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494" w:rsidR="00F3718E" w:rsidP="00F3718E" w:rsidRDefault="009821F0" w14:paraId="69DCDE65" w14:textId="27CD1A3F">
      <w:pPr>
        <w:pStyle w:val="Heading3"/>
        <w:rPr>
          <w:rFonts w:ascii="Poppins" w:hAnsi="Poppins" w:cs="Poppins"/>
          <w:color w:val="2F5496" w:themeColor="accent1" w:themeShade="BF"/>
          <w:sz w:val="40"/>
        </w:rPr>
      </w:pPr>
      <w:r>
        <w:rPr>
          <w:rFonts w:ascii="Poppins" w:hAnsi="Poppins" w:cs="Poppins"/>
          <w:color w:val="2F5496" w:themeColor="accent1" w:themeShade="BF"/>
          <w:sz w:val="40"/>
        </w:rPr>
        <w:t>GOLDEN GALLOP CASH DRAWS</w:t>
      </w:r>
      <w:r w:rsidRPr="00802494" w:rsidR="003D7406">
        <w:rPr>
          <w:rFonts w:ascii="Poppins" w:hAnsi="Poppins" w:cs="Poppins"/>
          <w:color w:val="2F5496" w:themeColor="accent1" w:themeShade="BF"/>
          <w:sz w:val="40"/>
        </w:rPr>
        <w:t xml:space="preserve"> </w:t>
      </w:r>
      <w:r w:rsidRPr="00802494" w:rsidR="009824DD">
        <w:rPr>
          <w:rFonts w:ascii="Poppins" w:hAnsi="Poppins" w:cs="Poppins"/>
          <w:color w:val="2F5496" w:themeColor="accent1" w:themeShade="BF"/>
          <w:sz w:val="40"/>
        </w:rPr>
        <w:t>PROMOTION</w:t>
      </w:r>
    </w:p>
    <w:p w:rsidRPr="003265CB" w:rsidR="00A54586" w:rsidP="00A54586" w:rsidRDefault="00A54586" w14:paraId="171911C1" w14:textId="77777777">
      <w:pPr>
        <w:pStyle w:val="Heading3"/>
        <w:rPr>
          <w:rFonts w:ascii="Poppins" w:hAnsi="Poppins" w:cs="Poppins"/>
          <w:color w:val="auto"/>
          <w:szCs w:val="28"/>
        </w:rPr>
      </w:pPr>
      <w:r w:rsidRPr="003265CB">
        <w:rPr>
          <w:rFonts w:ascii="Poppins" w:hAnsi="Poppins" w:cs="Poppins"/>
          <w:color w:val="auto"/>
          <w:szCs w:val="28"/>
        </w:rPr>
        <w:t>Terms &amp; Conditions</w:t>
      </w:r>
    </w:p>
    <w:p w:rsidRPr="003265CB" w:rsidR="00A54586" w:rsidP="0E864CD6" w:rsidRDefault="00A54586" w14:paraId="37CADE20" w14:textId="77777777">
      <w:pPr>
        <w:pStyle w:val="Heading3"/>
        <w:rPr>
          <w:rFonts w:ascii="Poppins" w:hAnsi="Poppins" w:cs="Poppins"/>
          <w:color w:val="auto"/>
          <w:sz w:val="18"/>
          <w:szCs w:val="18"/>
        </w:rPr>
      </w:pPr>
      <w:r w:rsidRPr="0E864CD6" w:rsidR="00A54586">
        <w:rPr>
          <w:rFonts w:ascii="Poppins" w:hAnsi="Poppins" w:cs="Poppins"/>
          <w:color w:val="auto"/>
          <w:sz w:val="18"/>
          <w:szCs w:val="18"/>
        </w:rPr>
        <w:t>General</w:t>
      </w:r>
    </w:p>
    <w:p w:rsidRPr="00063869" w:rsidR="00345B38" w:rsidP="0E864CD6" w:rsidRDefault="00345B38" w14:paraId="0B690646" w14:textId="30ADE0F2">
      <w:pPr>
        <w:pStyle w:val="Heading3"/>
        <w:numPr>
          <w:ilvl w:val="0"/>
          <w:numId w:val="9"/>
        </w:numPr>
        <w:ind w:left="567" w:hanging="283"/>
        <w:rPr>
          <w:rFonts w:ascii="Poppins" w:hAnsi="Poppins" w:cs="Poppins"/>
          <w:b w:val="0"/>
          <w:bCs w:val="0"/>
          <w:color w:val="auto"/>
          <w:sz w:val="18"/>
          <w:szCs w:val="18"/>
        </w:rPr>
      </w:pPr>
      <w:r w:rsidRPr="0E864CD6" w:rsidR="00345B38">
        <w:rPr>
          <w:rFonts w:ascii="Poppins" w:hAnsi="Poppins" w:cs="Poppins"/>
          <w:b w:val="0"/>
          <w:bCs w:val="0"/>
          <w:color w:val="auto"/>
          <w:sz w:val="18"/>
          <w:szCs w:val="18"/>
        </w:rPr>
        <w:t xml:space="preserve">The </w:t>
      </w:r>
      <w:r w:rsidRPr="0E864CD6" w:rsidR="009821F0">
        <w:rPr>
          <w:rFonts w:ascii="Poppins" w:hAnsi="Poppins" w:cs="Poppins"/>
          <w:b w:val="0"/>
          <w:bCs w:val="0"/>
          <w:color w:val="auto"/>
          <w:sz w:val="18"/>
          <w:szCs w:val="18"/>
        </w:rPr>
        <w:t>Golden Gallop Cash Draws</w:t>
      </w:r>
      <w:r w:rsidRPr="0E864CD6" w:rsidR="00CA1605">
        <w:rPr>
          <w:rFonts w:ascii="Poppins" w:hAnsi="Poppins" w:cs="Poppins"/>
          <w:b w:val="0"/>
          <w:bCs w:val="0"/>
          <w:color w:val="auto"/>
          <w:sz w:val="18"/>
          <w:szCs w:val="18"/>
        </w:rPr>
        <w:t xml:space="preserve"> promotion period </w:t>
      </w:r>
      <w:r w:rsidRPr="0E864CD6" w:rsidR="73A282E2">
        <w:rPr>
          <w:rFonts w:ascii="Poppins" w:hAnsi="Poppins" w:cs="Poppins"/>
          <w:b w:val="0"/>
          <w:bCs w:val="0"/>
          <w:color w:val="auto"/>
          <w:sz w:val="18"/>
          <w:szCs w:val="18"/>
        </w:rPr>
        <w:t xml:space="preserve">is from </w:t>
      </w:r>
      <w:r w:rsidRPr="0E864CD6" w:rsidR="0080665F">
        <w:rPr>
          <w:rFonts w:ascii="Poppins" w:hAnsi="Poppins" w:cs="Poppins"/>
          <w:b w:val="0"/>
          <w:bCs w:val="0"/>
          <w:color w:val="auto"/>
          <w:sz w:val="18"/>
          <w:szCs w:val="18"/>
        </w:rPr>
        <w:t>1</w:t>
      </w:r>
      <w:r w:rsidRPr="0E864CD6" w:rsidR="009821F0">
        <w:rPr>
          <w:rFonts w:ascii="Poppins" w:hAnsi="Poppins" w:cs="Poppins"/>
          <w:b w:val="0"/>
          <w:bCs w:val="0"/>
          <w:color w:val="auto"/>
          <w:sz w:val="18"/>
          <w:szCs w:val="18"/>
        </w:rPr>
        <w:t>2p</w:t>
      </w:r>
      <w:r w:rsidRPr="0E864CD6" w:rsidR="73A282E2">
        <w:rPr>
          <w:rFonts w:ascii="Poppins" w:hAnsi="Poppins" w:cs="Poppins"/>
          <w:b w:val="0"/>
          <w:bCs w:val="0"/>
          <w:color w:val="auto"/>
          <w:sz w:val="18"/>
          <w:szCs w:val="18"/>
        </w:rPr>
        <w:t>m-</w:t>
      </w:r>
      <w:r w:rsidRPr="0E864CD6" w:rsidR="009821F0">
        <w:rPr>
          <w:rFonts w:ascii="Poppins" w:hAnsi="Poppins" w:cs="Poppins"/>
          <w:b w:val="0"/>
          <w:bCs w:val="0"/>
          <w:color w:val="auto"/>
          <w:sz w:val="18"/>
          <w:szCs w:val="18"/>
        </w:rPr>
        <w:t>5:30</w:t>
      </w:r>
      <w:r w:rsidRPr="0E864CD6" w:rsidR="73A282E2">
        <w:rPr>
          <w:rFonts w:ascii="Poppins" w:hAnsi="Poppins" w:cs="Poppins"/>
          <w:b w:val="0"/>
          <w:bCs w:val="0"/>
          <w:color w:val="auto"/>
          <w:sz w:val="18"/>
          <w:szCs w:val="18"/>
        </w:rPr>
        <w:t xml:space="preserve">pm </w:t>
      </w:r>
      <w:r w:rsidRPr="0E864CD6" w:rsidR="003D7406">
        <w:rPr>
          <w:rFonts w:ascii="Poppins" w:hAnsi="Poppins" w:cs="Poppins"/>
          <w:b w:val="0"/>
          <w:bCs w:val="0"/>
          <w:color w:val="auto"/>
          <w:sz w:val="18"/>
          <w:szCs w:val="18"/>
        </w:rPr>
        <w:t xml:space="preserve">on </w:t>
      </w:r>
      <w:r w:rsidRPr="0E864CD6" w:rsidR="007A639C">
        <w:rPr>
          <w:rFonts w:ascii="Poppins" w:hAnsi="Poppins" w:cs="Poppins"/>
          <w:b w:val="0"/>
          <w:bCs w:val="0"/>
          <w:color w:val="auto"/>
          <w:sz w:val="18"/>
          <w:szCs w:val="18"/>
        </w:rPr>
        <w:t>Sunday</w:t>
      </w:r>
      <w:r w:rsidRPr="0E864CD6" w:rsidR="3E1E2C07">
        <w:rPr>
          <w:rFonts w:ascii="Poppins" w:hAnsi="Poppins" w:cs="Poppins"/>
          <w:b w:val="0"/>
          <w:bCs w:val="0"/>
          <w:color w:val="auto"/>
          <w:sz w:val="18"/>
          <w:szCs w:val="18"/>
        </w:rPr>
        <w:t>,</w:t>
      </w:r>
      <w:r w:rsidRPr="0E864CD6" w:rsidR="007A639C">
        <w:rPr>
          <w:rFonts w:ascii="Poppins" w:hAnsi="Poppins" w:cs="Poppins"/>
          <w:b w:val="0"/>
          <w:bCs w:val="0"/>
          <w:color w:val="auto"/>
          <w:sz w:val="18"/>
          <w:szCs w:val="18"/>
        </w:rPr>
        <w:t xml:space="preserve"> </w:t>
      </w:r>
      <w:r w:rsidRPr="0E864CD6" w:rsidR="009821F0">
        <w:rPr>
          <w:rFonts w:ascii="Poppins" w:hAnsi="Poppins" w:cs="Poppins"/>
          <w:b w:val="0"/>
          <w:bCs w:val="0"/>
          <w:color w:val="auto"/>
          <w:sz w:val="18"/>
          <w:szCs w:val="18"/>
        </w:rPr>
        <w:t>22nd</w:t>
      </w:r>
      <w:r w:rsidRPr="0E864CD6" w:rsidR="007A639C">
        <w:rPr>
          <w:rFonts w:ascii="Poppins" w:hAnsi="Poppins" w:cs="Poppins"/>
          <w:b w:val="0"/>
          <w:bCs w:val="0"/>
          <w:color w:val="auto"/>
          <w:sz w:val="18"/>
          <w:szCs w:val="18"/>
        </w:rPr>
        <w:t xml:space="preserve"> </w:t>
      </w:r>
      <w:r w:rsidRPr="0E864CD6" w:rsidR="009821F0">
        <w:rPr>
          <w:rFonts w:ascii="Poppins" w:hAnsi="Poppins" w:cs="Poppins"/>
          <w:b w:val="0"/>
          <w:bCs w:val="0"/>
          <w:color w:val="auto"/>
          <w:sz w:val="18"/>
          <w:szCs w:val="18"/>
        </w:rPr>
        <w:t>February</w:t>
      </w:r>
      <w:r w:rsidRPr="0E864CD6" w:rsidR="007A639C">
        <w:rPr>
          <w:rFonts w:ascii="Poppins" w:hAnsi="Poppins" w:cs="Poppins"/>
          <w:b w:val="0"/>
          <w:bCs w:val="0"/>
          <w:color w:val="auto"/>
          <w:sz w:val="18"/>
          <w:szCs w:val="18"/>
        </w:rPr>
        <w:t xml:space="preserve"> 2026</w:t>
      </w:r>
      <w:r w:rsidRPr="0E864CD6" w:rsidR="0080665F">
        <w:rPr>
          <w:rFonts w:ascii="Poppins" w:hAnsi="Poppins" w:cs="Poppins"/>
          <w:b w:val="0"/>
          <w:bCs w:val="0"/>
          <w:color w:val="auto"/>
          <w:sz w:val="18"/>
          <w:szCs w:val="18"/>
        </w:rPr>
        <w:t>.</w:t>
      </w:r>
    </w:p>
    <w:p w:rsidRPr="00063869" w:rsidR="009C4BB5" w:rsidP="0E864CD6" w:rsidRDefault="009C4BB5" w14:paraId="78F2C8A7" w14:textId="552C1A5B">
      <w:pPr>
        <w:pStyle w:val="Heading3"/>
        <w:numPr>
          <w:ilvl w:val="0"/>
          <w:numId w:val="9"/>
        </w:numPr>
        <w:ind w:left="567" w:hanging="283"/>
        <w:rPr>
          <w:rFonts w:ascii="Poppins" w:hAnsi="Poppins" w:cs="Poppins"/>
          <w:b w:val="0"/>
          <w:bCs w:val="0"/>
          <w:color w:val="auto"/>
          <w:sz w:val="18"/>
          <w:szCs w:val="18"/>
        </w:rPr>
      </w:pPr>
      <w:r w:rsidRPr="0E864CD6" w:rsidR="009C4BB5">
        <w:rPr>
          <w:rFonts w:ascii="Poppins" w:hAnsi="Poppins" w:cs="Poppins"/>
          <w:b w:val="0"/>
          <w:bCs w:val="0"/>
          <w:color w:val="auto"/>
          <w:sz w:val="18"/>
          <w:szCs w:val="18"/>
        </w:rPr>
        <w:t xml:space="preserve">All members are eligible to enter the </w:t>
      </w:r>
      <w:r w:rsidRPr="0E864CD6" w:rsidR="009821F0">
        <w:rPr>
          <w:rFonts w:ascii="Poppins" w:hAnsi="Poppins" w:cs="Poppins"/>
          <w:b w:val="0"/>
          <w:bCs w:val="0"/>
          <w:color w:val="auto"/>
          <w:sz w:val="18"/>
          <w:szCs w:val="18"/>
        </w:rPr>
        <w:t>Golden Gallop Cash Draws</w:t>
      </w:r>
      <w:r w:rsidRPr="0E864CD6" w:rsidR="009C4BB5">
        <w:rPr>
          <w:rFonts w:ascii="Poppins" w:hAnsi="Poppins" w:cs="Poppins"/>
          <w:b w:val="0"/>
          <w:bCs w:val="0"/>
          <w:color w:val="auto"/>
          <w:sz w:val="18"/>
          <w:szCs w:val="18"/>
        </w:rPr>
        <w:t xml:space="preserve">. Financial members who use their member card during gaming play are eligible to enter the promotion in the following way: </w:t>
      </w:r>
    </w:p>
    <w:p w:rsidRPr="00063869" w:rsidR="00653631" w:rsidP="0E864CD6" w:rsidRDefault="00653631" w14:paraId="527A2733" w14:textId="2BDACE2B">
      <w:pPr>
        <w:pStyle w:val="ListParagraph"/>
        <w:numPr>
          <w:ilvl w:val="1"/>
          <w:numId w:val="9"/>
        </w:numPr>
        <w:rPr>
          <w:rFonts w:ascii="Poppins" w:hAnsi="Poppins" w:cs="Poppins"/>
          <w:sz w:val="18"/>
          <w:szCs w:val="18"/>
        </w:rPr>
      </w:pPr>
      <w:r w:rsidRPr="0E864CD6" w:rsidR="00653631">
        <w:rPr>
          <w:rFonts w:ascii="Poppins" w:hAnsi="Poppins" w:cs="Poppins"/>
          <w:color w:val="auto"/>
          <w:sz w:val="18"/>
          <w:szCs w:val="18"/>
        </w:rPr>
        <w:t xml:space="preserve">Electronic Gaming Machines (EGMs): One (1) virtual entry will be automatically generated with every </w:t>
      </w:r>
      <w:r w:rsidRPr="0E864CD6" w:rsidR="00653631">
        <w:rPr>
          <w:rFonts w:ascii="Poppins" w:hAnsi="Poppins" w:cs="Poppins"/>
          <w:color w:val="auto"/>
          <w:sz w:val="18"/>
          <w:szCs w:val="18"/>
        </w:rPr>
        <w:t>$</w:t>
      </w:r>
      <w:r w:rsidRPr="0E864CD6" w:rsidR="009821F0">
        <w:rPr>
          <w:rFonts w:ascii="Poppins" w:hAnsi="Poppins" w:cs="Poppins"/>
          <w:color w:val="auto"/>
          <w:sz w:val="18"/>
          <w:szCs w:val="18"/>
        </w:rPr>
        <w:t>8</w:t>
      </w:r>
      <w:r w:rsidRPr="0E864CD6" w:rsidR="00653631">
        <w:rPr>
          <w:rFonts w:ascii="Poppins" w:hAnsi="Poppins" w:cs="Poppins"/>
          <w:color w:val="auto"/>
          <w:sz w:val="18"/>
          <w:szCs w:val="18"/>
        </w:rPr>
        <w:t xml:space="preserve"> turnover via any gaming machine with member card inserted</w:t>
      </w:r>
      <w:r w:rsidRPr="0E864CD6" w:rsidR="004D2A53">
        <w:rPr>
          <w:rFonts w:ascii="Poppins" w:hAnsi="Poppins" w:cs="Poppins"/>
          <w:color w:val="auto"/>
          <w:sz w:val="18"/>
          <w:szCs w:val="18"/>
        </w:rPr>
        <w:t xml:space="preserve"> </w:t>
      </w:r>
      <w:r w:rsidRPr="0E864CD6" w:rsidR="00C04B8E">
        <w:rPr>
          <w:rFonts w:ascii="Poppins" w:hAnsi="Poppins" w:cs="Poppins"/>
          <w:color w:val="auto"/>
          <w:sz w:val="18"/>
          <w:szCs w:val="18"/>
        </w:rPr>
        <w:t xml:space="preserve">from </w:t>
      </w:r>
      <w:r w:rsidRPr="0E864CD6" w:rsidR="00A358CF">
        <w:rPr>
          <w:rFonts w:ascii="Poppins" w:hAnsi="Poppins" w:cs="Poppins"/>
          <w:color w:val="auto"/>
          <w:sz w:val="18"/>
          <w:szCs w:val="18"/>
        </w:rPr>
        <w:t>1</w:t>
      </w:r>
      <w:r w:rsidRPr="0E864CD6" w:rsidR="009821F0">
        <w:rPr>
          <w:rFonts w:ascii="Poppins" w:hAnsi="Poppins" w:cs="Poppins"/>
          <w:color w:val="auto"/>
          <w:sz w:val="18"/>
          <w:szCs w:val="18"/>
        </w:rPr>
        <w:t>2p</w:t>
      </w:r>
      <w:r w:rsidRPr="0E864CD6" w:rsidR="00A358CF">
        <w:rPr>
          <w:rFonts w:ascii="Poppins" w:hAnsi="Poppins" w:cs="Poppins"/>
          <w:color w:val="auto"/>
          <w:sz w:val="18"/>
          <w:szCs w:val="18"/>
        </w:rPr>
        <w:t>m</w:t>
      </w:r>
      <w:r w:rsidRPr="0E864CD6" w:rsidR="54184C22">
        <w:rPr>
          <w:rFonts w:ascii="Poppins" w:hAnsi="Poppins" w:cs="Poppins"/>
          <w:color w:val="auto"/>
          <w:sz w:val="18"/>
          <w:szCs w:val="18"/>
        </w:rPr>
        <w:t xml:space="preserve"> – 5:30pm </w:t>
      </w:r>
      <w:r w:rsidRPr="0E864CD6" w:rsidR="007A639C">
        <w:rPr>
          <w:rFonts w:ascii="Poppins" w:hAnsi="Poppins" w:cs="Poppins"/>
          <w:color w:val="auto"/>
          <w:sz w:val="18"/>
          <w:szCs w:val="18"/>
        </w:rPr>
        <w:t xml:space="preserve">Sunday </w:t>
      </w:r>
      <w:r w:rsidRPr="0E864CD6" w:rsidR="009821F0">
        <w:rPr>
          <w:rFonts w:ascii="Poppins" w:hAnsi="Poppins" w:cs="Poppins"/>
          <w:color w:val="auto"/>
          <w:sz w:val="18"/>
          <w:szCs w:val="18"/>
        </w:rPr>
        <w:t>22nd</w:t>
      </w:r>
      <w:r w:rsidRPr="0E864CD6" w:rsidR="007A639C">
        <w:rPr>
          <w:rFonts w:ascii="Poppins" w:hAnsi="Poppins" w:cs="Poppins"/>
          <w:color w:val="auto"/>
          <w:sz w:val="18"/>
          <w:szCs w:val="18"/>
        </w:rPr>
        <w:t xml:space="preserve"> </w:t>
      </w:r>
      <w:r w:rsidRPr="0E864CD6" w:rsidR="009821F0">
        <w:rPr>
          <w:rFonts w:ascii="Poppins" w:hAnsi="Poppins" w:cs="Poppins"/>
          <w:color w:val="auto"/>
          <w:sz w:val="18"/>
          <w:szCs w:val="18"/>
        </w:rPr>
        <w:t>February</w:t>
      </w:r>
      <w:r w:rsidRPr="0E864CD6" w:rsidR="007A639C">
        <w:rPr>
          <w:rFonts w:ascii="Poppins" w:hAnsi="Poppins" w:cs="Poppins"/>
          <w:color w:val="auto"/>
          <w:sz w:val="18"/>
          <w:szCs w:val="18"/>
        </w:rPr>
        <w:t xml:space="preserve"> 2026</w:t>
      </w:r>
      <w:r w:rsidRPr="0E864CD6" w:rsidR="00F26745">
        <w:rPr>
          <w:rFonts w:ascii="Poppins" w:hAnsi="Poppins" w:cs="Poppins"/>
          <w:color w:val="auto"/>
          <w:sz w:val="18"/>
          <w:szCs w:val="18"/>
        </w:rPr>
        <w:t>.</w:t>
      </w:r>
    </w:p>
    <w:p w:rsidR="002A051B" w:rsidP="0E864CD6" w:rsidRDefault="002A051B" w14:paraId="5CF19641" w14:textId="334C9877">
      <w:pPr>
        <w:pStyle w:val="Heading3"/>
        <w:numPr>
          <w:ilvl w:val="0"/>
          <w:numId w:val="9"/>
        </w:numPr>
        <w:ind w:left="567" w:hanging="283"/>
        <w:rPr>
          <w:rFonts w:ascii="Poppins" w:hAnsi="Poppins" w:cs="Poppins"/>
          <w:b w:val="0"/>
          <w:bCs w:val="0"/>
          <w:color w:val="auto"/>
          <w:sz w:val="18"/>
          <w:szCs w:val="18"/>
        </w:rPr>
      </w:pPr>
      <w:r w:rsidRPr="0E864CD6" w:rsidR="002A051B">
        <w:rPr>
          <w:rFonts w:ascii="Poppins" w:hAnsi="Poppins" w:cs="Poppins"/>
          <w:b w:val="0"/>
          <w:bCs w:val="0"/>
          <w:color w:val="auto"/>
          <w:sz w:val="18"/>
          <w:szCs w:val="18"/>
        </w:rPr>
        <w:t xml:space="preserve">All entries </w:t>
      </w:r>
      <w:r w:rsidRPr="0E864CD6" w:rsidR="002A051B">
        <w:rPr>
          <w:rFonts w:ascii="Poppins" w:hAnsi="Poppins" w:cs="Poppins"/>
          <w:b w:val="0"/>
          <w:bCs w:val="0"/>
          <w:color w:val="auto"/>
          <w:sz w:val="18"/>
          <w:szCs w:val="18"/>
        </w:rPr>
        <w:t>remain</w:t>
      </w:r>
      <w:r w:rsidRPr="0E864CD6" w:rsidR="002A051B">
        <w:rPr>
          <w:rFonts w:ascii="Poppins" w:hAnsi="Poppins" w:cs="Poppins"/>
          <w:b w:val="0"/>
          <w:bCs w:val="0"/>
          <w:color w:val="auto"/>
          <w:sz w:val="18"/>
          <w:szCs w:val="18"/>
        </w:rPr>
        <w:t xml:space="preserve"> in the barrel for the duration of the promotion.</w:t>
      </w:r>
    </w:p>
    <w:p w:rsidRPr="00063869" w:rsidR="0087152C" w:rsidP="0E864CD6" w:rsidRDefault="0087152C" w14:paraId="4BC65DD9" w14:textId="6EF55789">
      <w:pPr>
        <w:pStyle w:val="Heading3"/>
        <w:numPr>
          <w:ilvl w:val="0"/>
          <w:numId w:val="9"/>
        </w:numPr>
        <w:ind w:left="567" w:hanging="283"/>
        <w:rPr>
          <w:rFonts w:ascii="Poppins" w:hAnsi="Poppins" w:cs="Poppins"/>
          <w:b w:val="0"/>
          <w:bCs w:val="0"/>
          <w:color w:val="auto"/>
          <w:sz w:val="18"/>
          <w:szCs w:val="18"/>
        </w:rPr>
      </w:pPr>
      <w:r w:rsidRPr="0E864CD6" w:rsidR="0087152C">
        <w:rPr>
          <w:rFonts w:ascii="Poppins" w:hAnsi="Poppins" w:cs="Poppins"/>
          <w:b w:val="0"/>
          <w:bCs w:val="0"/>
          <w:color w:val="auto"/>
          <w:sz w:val="18"/>
          <w:szCs w:val="18"/>
        </w:rPr>
        <w:t xml:space="preserve">The </w:t>
      </w:r>
      <w:r w:rsidRPr="0E864CD6" w:rsidR="009821F0">
        <w:rPr>
          <w:rFonts w:ascii="Poppins" w:hAnsi="Poppins" w:cs="Poppins"/>
          <w:b w:val="0"/>
          <w:bCs w:val="0"/>
          <w:color w:val="auto"/>
          <w:sz w:val="18"/>
          <w:szCs w:val="18"/>
        </w:rPr>
        <w:t>Golden Gallop Cash Draws</w:t>
      </w:r>
      <w:r w:rsidRPr="0E864CD6" w:rsidR="0087152C">
        <w:rPr>
          <w:rFonts w:ascii="Poppins" w:hAnsi="Poppins" w:cs="Poppins"/>
          <w:b w:val="0"/>
          <w:bCs w:val="0"/>
          <w:color w:val="auto"/>
          <w:sz w:val="18"/>
          <w:szCs w:val="18"/>
        </w:rPr>
        <w:t xml:space="preserve"> are conducted on </w:t>
      </w:r>
      <w:r w:rsidRPr="0E864CD6" w:rsidR="007A639C">
        <w:rPr>
          <w:rFonts w:ascii="Poppins" w:hAnsi="Poppins" w:cs="Poppins"/>
          <w:b w:val="0"/>
          <w:bCs w:val="0"/>
          <w:color w:val="auto"/>
          <w:sz w:val="18"/>
          <w:szCs w:val="18"/>
        </w:rPr>
        <w:t xml:space="preserve">Sunday </w:t>
      </w:r>
      <w:r w:rsidRPr="0E864CD6" w:rsidR="009821F0">
        <w:rPr>
          <w:rFonts w:ascii="Poppins" w:hAnsi="Poppins" w:cs="Poppins"/>
          <w:b w:val="0"/>
          <w:bCs w:val="0"/>
          <w:color w:val="auto"/>
          <w:sz w:val="18"/>
          <w:szCs w:val="18"/>
        </w:rPr>
        <w:t>22nd</w:t>
      </w:r>
      <w:r w:rsidRPr="0E864CD6" w:rsidR="007A639C">
        <w:rPr>
          <w:rFonts w:ascii="Poppins" w:hAnsi="Poppins" w:cs="Poppins"/>
          <w:b w:val="0"/>
          <w:bCs w:val="0"/>
          <w:color w:val="auto"/>
          <w:sz w:val="18"/>
          <w:szCs w:val="18"/>
        </w:rPr>
        <w:t xml:space="preserve"> </w:t>
      </w:r>
      <w:r w:rsidRPr="0E864CD6" w:rsidR="009821F0">
        <w:rPr>
          <w:rFonts w:ascii="Poppins" w:hAnsi="Poppins" w:cs="Poppins"/>
          <w:b w:val="0"/>
          <w:bCs w:val="0"/>
          <w:color w:val="auto"/>
          <w:sz w:val="18"/>
          <w:szCs w:val="18"/>
        </w:rPr>
        <w:t>February</w:t>
      </w:r>
      <w:r w:rsidRPr="0E864CD6" w:rsidR="007A639C">
        <w:rPr>
          <w:rFonts w:ascii="Poppins" w:hAnsi="Poppins" w:cs="Poppins"/>
          <w:b w:val="0"/>
          <w:bCs w:val="0"/>
          <w:color w:val="auto"/>
          <w:sz w:val="18"/>
          <w:szCs w:val="18"/>
        </w:rPr>
        <w:t xml:space="preserve"> 2026</w:t>
      </w:r>
      <w:r w:rsidRPr="0E864CD6" w:rsidR="00DB6FFB">
        <w:rPr>
          <w:rFonts w:ascii="Poppins" w:hAnsi="Poppins" w:cs="Poppins"/>
          <w:b w:val="0"/>
          <w:bCs w:val="0"/>
          <w:color w:val="auto"/>
          <w:sz w:val="18"/>
          <w:szCs w:val="18"/>
        </w:rPr>
        <w:t xml:space="preserve"> </w:t>
      </w:r>
      <w:r w:rsidRPr="0E864CD6" w:rsidR="0087152C">
        <w:rPr>
          <w:rFonts w:ascii="Poppins" w:hAnsi="Poppins" w:cs="Poppins"/>
          <w:b w:val="0"/>
          <w:bCs w:val="0"/>
          <w:color w:val="auto"/>
          <w:sz w:val="18"/>
          <w:szCs w:val="18"/>
        </w:rPr>
        <w:t xml:space="preserve">every 30 minutes from </w:t>
      </w:r>
      <w:r w:rsidRPr="0E864CD6" w:rsidR="00E86D39">
        <w:rPr>
          <w:rFonts w:ascii="Poppins" w:hAnsi="Poppins" w:cs="Poppins"/>
          <w:b w:val="0"/>
          <w:bCs w:val="0"/>
          <w:color w:val="auto"/>
          <w:sz w:val="18"/>
          <w:szCs w:val="18"/>
        </w:rPr>
        <w:t>2</w:t>
      </w:r>
      <w:r w:rsidRPr="0E864CD6" w:rsidR="0087152C">
        <w:rPr>
          <w:rFonts w:ascii="Poppins" w:hAnsi="Poppins" w:cs="Poppins"/>
          <w:b w:val="0"/>
          <w:bCs w:val="0"/>
          <w:color w:val="auto"/>
          <w:sz w:val="18"/>
          <w:szCs w:val="18"/>
        </w:rPr>
        <w:t>pm-5</w:t>
      </w:r>
      <w:r w:rsidRPr="0E864CD6" w:rsidR="009821F0">
        <w:rPr>
          <w:rFonts w:ascii="Poppins" w:hAnsi="Poppins" w:cs="Poppins"/>
          <w:b w:val="0"/>
          <w:bCs w:val="0"/>
          <w:color w:val="auto"/>
          <w:sz w:val="18"/>
          <w:szCs w:val="18"/>
        </w:rPr>
        <w:t>:30</w:t>
      </w:r>
      <w:r w:rsidRPr="0E864CD6" w:rsidR="0087152C">
        <w:rPr>
          <w:rFonts w:ascii="Poppins" w:hAnsi="Poppins" w:cs="Poppins"/>
          <w:b w:val="0"/>
          <w:bCs w:val="0"/>
          <w:color w:val="auto"/>
          <w:sz w:val="18"/>
          <w:szCs w:val="18"/>
        </w:rPr>
        <w:t xml:space="preserve">pm. </w:t>
      </w:r>
    </w:p>
    <w:p w:rsidRPr="00063869" w:rsidR="00215289" w:rsidP="0E864CD6" w:rsidRDefault="00215289" w14:paraId="58812E53" w14:textId="2927D1B3">
      <w:pPr>
        <w:pStyle w:val="Heading3"/>
        <w:numPr>
          <w:ilvl w:val="0"/>
          <w:numId w:val="9"/>
        </w:numPr>
        <w:ind w:left="567" w:hanging="283"/>
        <w:rPr>
          <w:rFonts w:ascii="Poppins" w:hAnsi="Poppins" w:cs="Poppins"/>
          <w:b w:val="0"/>
          <w:bCs w:val="0"/>
          <w:color w:val="auto"/>
          <w:sz w:val="18"/>
          <w:szCs w:val="18"/>
        </w:rPr>
      </w:pPr>
      <w:r w:rsidRPr="0E864CD6" w:rsidR="00215289">
        <w:rPr>
          <w:rFonts w:ascii="Poppins" w:hAnsi="Poppins" w:cs="Poppins"/>
          <w:b w:val="0"/>
          <w:bCs w:val="0"/>
          <w:color w:val="auto"/>
          <w:sz w:val="18"/>
          <w:szCs w:val="18"/>
        </w:rPr>
        <w:t>Members must be present on the</w:t>
      </w:r>
      <w:r w:rsidRPr="0E864CD6" w:rsidR="00CC3A69">
        <w:rPr>
          <w:rFonts w:ascii="Poppins" w:hAnsi="Poppins" w:cs="Poppins"/>
          <w:b w:val="0"/>
          <w:bCs w:val="0"/>
          <w:color w:val="auto"/>
          <w:sz w:val="18"/>
          <w:szCs w:val="18"/>
        </w:rPr>
        <w:t xml:space="preserve"> listed</w:t>
      </w:r>
      <w:r w:rsidRPr="0E864CD6" w:rsidR="00215289">
        <w:rPr>
          <w:rFonts w:ascii="Poppins" w:hAnsi="Poppins" w:cs="Poppins"/>
          <w:b w:val="0"/>
          <w:bCs w:val="0"/>
          <w:color w:val="auto"/>
          <w:sz w:val="18"/>
          <w:szCs w:val="18"/>
        </w:rPr>
        <w:t xml:space="preserve"> </w:t>
      </w:r>
      <w:r w:rsidRPr="0E864CD6" w:rsidR="00CC3A69">
        <w:rPr>
          <w:rFonts w:ascii="Poppins" w:hAnsi="Poppins" w:cs="Poppins"/>
          <w:b w:val="0"/>
          <w:bCs w:val="0"/>
          <w:color w:val="auto"/>
          <w:sz w:val="18"/>
          <w:szCs w:val="18"/>
        </w:rPr>
        <w:t>date</w:t>
      </w:r>
      <w:r w:rsidRPr="0E864CD6" w:rsidR="00215289">
        <w:rPr>
          <w:rFonts w:ascii="Poppins" w:hAnsi="Poppins" w:cs="Poppins"/>
          <w:b w:val="0"/>
          <w:bCs w:val="0"/>
          <w:color w:val="auto"/>
          <w:sz w:val="18"/>
          <w:szCs w:val="18"/>
        </w:rPr>
        <w:t xml:space="preserve"> and times to </w:t>
      </w:r>
      <w:r w:rsidRPr="0E864CD6" w:rsidR="008F7672">
        <w:rPr>
          <w:rFonts w:ascii="Poppins" w:hAnsi="Poppins" w:cs="Poppins"/>
          <w:b w:val="0"/>
          <w:bCs w:val="0"/>
          <w:color w:val="auto"/>
          <w:sz w:val="18"/>
          <w:szCs w:val="18"/>
        </w:rPr>
        <w:t>redeem their prize</w:t>
      </w:r>
      <w:r w:rsidRPr="0E864CD6" w:rsidR="163E6D5E">
        <w:rPr>
          <w:rFonts w:ascii="Poppins" w:hAnsi="Poppins" w:cs="Poppins"/>
          <w:b w:val="0"/>
          <w:bCs w:val="0"/>
          <w:color w:val="auto"/>
          <w:sz w:val="18"/>
          <w:szCs w:val="18"/>
        </w:rPr>
        <w:t>.</w:t>
      </w:r>
    </w:p>
    <w:p w:rsidRPr="00063869" w:rsidR="00215289" w:rsidP="0E864CD6" w:rsidRDefault="00215289" w14:paraId="52403D9A" w14:textId="2CF0C06A">
      <w:pPr>
        <w:pStyle w:val="ListParagraph"/>
        <w:numPr>
          <w:ilvl w:val="0"/>
          <w:numId w:val="9"/>
        </w:numPr>
        <w:ind w:left="567" w:hanging="283"/>
        <w:rPr>
          <w:rFonts w:ascii="Poppins" w:hAnsi="Poppins" w:cs="Poppins"/>
          <w:color w:val="auto"/>
          <w:sz w:val="18"/>
          <w:szCs w:val="18"/>
        </w:rPr>
      </w:pPr>
      <w:r w:rsidRPr="0E864CD6" w:rsidR="00215289">
        <w:rPr>
          <w:rFonts w:ascii="Poppins" w:hAnsi="Poppins" w:cs="Poppins"/>
          <w:color w:val="auto"/>
          <w:sz w:val="18"/>
          <w:szCs w:val="18"/>
        </w:rPr>
        <w:t>Additional</w:t>
      </w:r>
      <w:r w:rsidRPr="0E864CD6" w:rsidR="00215289">
        <w:rPr>
          <w:rFonts w:ascii="Poppins" w:hAnsi="Poppins" w:cs="Poppins"/>
          <w:color w:val="auto"/>
          <w:sz w:val="18"/>
          <w:szCs w:val="18"/>
        </w:rPr>
        <w:t xml:space="preserve"> proof of identity </w:t>
      </w:r>
      <w:r w:rsidRPr="0E864CD6" w:rsidR="00C239D7">
        <w:rPr>
          <w:rFonts w:ascii="Poppins" w:hAnsi="Poppins" w:cs="Poppins"/>
          <w:color w:val="auto"/>
          <w:sz w:val="18"/>
          <w:szCs w:val="18"/>
        </w:rPr>
        <w:t>may</w:t>
      </w:r>
      <w:r w:rsidRPr="0E864CD6" w:rsidR="00215289">
        <w:rPr>
          <w:rFonts w:ascii="Poppins" w:hAnsi="Poppins" w:cs="Poppins"/>
          <w:color w:val="auto"/>
          <w:sz w:val="18"/>
          <w:szCs w:val="18"/>
        </w:rPr>
        <w:t xml:space="preserve"> be requested at the discretion of management.</w:t>
      </w:r>
    </w:p>
    <w:p w:rsidRPr="00BC7E6C" w:rsidR="00BC7E6C" w:rsidP="0E864CD6" w:rsidRDefault="00BC7E6C" w14:paraId="7A282731" w14:textId="77777777">
      <w:pPr>
        <w:rPr>
          <w:sz w:val="18"/>
          <w:szCs w:val="18"/>
        </w:rPr>
      </w:pPr>
    </w:p>
    <w:p w:rsidRPr="003265CB" w:rsidR="00BA5F68" w:rsidP="0E864CD6" w:rsidRDefault="00BA5F68" w14:paraId="40897F7A" w14:textId="32E97562">
      <w:pPr>
        <w:pStyle w:val="Heading3"/>
        <w:rPr>
          <w:rFonts w:ascii="Poppins" w:hAnsi="Poppins" w:cs="Poppins"/>
          <w:color w:val="auto"/>
          <w:sz w:val="18"/>
          <w:szCs w:val="18"/>
        </w:rPr>
      </w:pPr>
      <w:r w:rsidRPr="0E864CD6" w:rsidR="00BA5F68">
        <w:rPr>
          <w:rFonts w:ascii="Poppins" w:hAnsi="Poppins" w:cs="Poppins"/>
          <w:color w:val="auto"/>
          <w:sz w:val="18"/>
          <w:szCs w:val="18"/>
        </w:rPr>
        <w:t>Process</w:t>
      </w:r>
    </w:p>
    <w:p w:rsidR="006C6937" w:rsidP="0E864CD6" w:rsidRDefault="00682365" w14:paraId="36F7A234" w14:textId="76BBE789">
      <w:pPr>
        <w:pStyle w:val="ListParagraph"/>
        <w:numPr>
          <w:ilvl w:val="0"/>
          <w:numId w:val="9"/>
        </w:numPr>
        <w:ind w:left="567" w:hanging="283"/>
        <w:rPr>
          <w:rFonts w:ascii="Poppins" w:hAnsi="Poppins" w:cs="Poppins"/>
          <w:color w:val="auto"/>
          <w:sz w:val="18"/>
          <w:szCs w:val="18"/>
        </w:rPr>
      </w:pPr>
      <w:r w:rsidRPr="0E864CD6" w:rsidR="00682365">
        <w:rPr>
          <w:rFonts w:ascii="Poppins" w:hAnsi="Poppins" w:cs="Poppins"/>
          <w:color w:val="auto"/>
          <w:sz w:val="18"/>
          <w:szCs w:val="18"/>
        </w:rPr>
        <w:t>All members are eligible</w:t>
      </w:r>
      <w:r w:rsidRPr="0E864CD6" w:rsidR="00BA5F68">
        <w:rPr>
          <w:rFonts w:ascii="Poppins" w:hAnsi="Poppins" w:cs="Poppins"/>
          <w:color w:val="auto"/>
          <w:sz w:val="18"/>
          <w:szCs w:val="18"/>
        </w:rPr>
        <w:t xml:space="preserve"> </w:t>
      </w:r>
      <w:r w:rsidRPr="0E864CD6" w:rsidR="7B6F1F40">
        <w:rPr>
          <w:rFonts w:ascii="Poppins" w:hAnsi="Poppins" w:cs="Poppins"/>
          <w:color w:val="auto"/>
          <w:sz w:val="18"/>
          <w:szCs w:val="18"/>
        </w:rPr>
        <w:t>to visit the venue on the promotion day</w:t>
      </w:r>
      <w:r w:rsidRPr="0E864CD6" w:rsidR="00C376CA">
        <w:rPr>
          <w:rFonts w:ascii="Poppins" w:hAnsi="Poppins" w:cs="Poppins"/>
          <w:color w:val="auto"/>
          <w:sz w:val="18"/>
          <w:szCs w:val="18"/>
        </w:rPr>
        <w:t>s</w:t>
      </w:r>
      <w:r w:rsidRPr="0E864CD6" w:rsidR="7B6F1F40">
        <w:rPr>
          <w:rFonts w:ascii="Poppins" w:hAnsi="Poppins" w:cs="Poppins"/>
          <w:color w:val="auto"/>
          <w:sz w:val="18"/>
          <w:szCs w:val="18"/>
        </w:rPr>
        <w:t xml:space="preserve"> </w:t>
      </w:r>
      <w:r w:rsidRPr="0E864CD6" w:rsidR="00BA5F68">
        <w:rPr>
          <w:rFonts w:ascii="Poppins" w:hAnsi="Poppins" w:cs="Poppins"/>
          <w:color w:val="auto"/>
          <w:sz w:val="18"/>
          <w:szCs w:val="18"/>
        </w:rPr>
        <w:t xml:space="preserve">during the advertised promotion times </w:t>
      </w:r>
      <w:r w:rsidRPr="0E864CD6" w:rsidR="47AA28A1">
        <w:rPr>
          <w:rFonts w:ascii="Poppins" w:hAnsi="Poppins" w:cs="Poppins"/>
          <w:color w:val="auto"/>
          <w:sz w:val="18"/>
          <w:szCs w:val="18"/>
        </w:rPr>
        <w:t xml:space="preserve">to </w:t>
      </w:r>
      <w:r w:rsidRPr="0E864CD6" w:rsidR="006D48C9">
        <w:rPr>
          <w:rFonts w:ascii="Poppins" w:hAnsi="Poppins" w:cs="Poppins"/>
          <w:color w:val="auto"/>
          <w:sz w:val="18"/>
          <w:szCs w:val="18"/>
        </w:rPr>
        <w:t xml:space="preserve">enter the </w:t>
      </w:r>
      <w:r w:rsidRPr="0E864CD6" w:rsidR="009821F0">
        <w:rPr>
          <w:rFonts w:ascii="Poppins" w:hAnsi="Poppins" w:cs="Poppins"/>
          <w:color w:val="auto"/>
          <w:sz w:val="18"/>
          <w:szCs w:val="18"/>
        </w:rPr>
        <w:t>Golden Gallop Cash Draws</w:t>
      </w:r>
      <w:r w:rsidRPr="0E864CD6" w:rsidR="009966C6">
        <w:rPr>
          <w:rFonts w:ascii="Poppins" w:hAnsi="Poppins" w:cs="Poppins"/>
          <w:color w:val="auto"/>
          <w:sz w:val="18"/>
          <w:szCs w:val="18"/>
        </w:rPr>
        <w:t xml:space="preserve">. </w:t>
      </w:r>
    </w:p>
    <w:p w:rsidR="7B6F1F40" w:rsidP="0E864CD6" w:rsidRDefault="009966C6" w14:paraId="2F90AB0B" w14:textId="4D4684DF">
      <w:pPr>
        <w:pStyle w:val="ListParagraph"/>
        <w:numPr>
          <w:ilvl w:val="0"/>
          <w:numId w:val="9"/>
        </w:numPr>
        <w:ind w:left="567" w:hanging="283"/>
        <w:rPr>
          <w:rFonts w:ascii="Poppins" w:hAnsi="Poppins" w:cs="Poppins"/>
          <w:color w:val="auto"/>
          <w:sz w:val="18"/>
          <w:szCs w:val="18"/>
        </w:rPr>
      </w:pPr>
      <w:r w:rsidRPr="0E864CD6" w:rsidR="009966C6">
        <w:rPr>
          <w:rFonts w:ascii="Poppins" w:hAnsi="Poppins" w:cs="Poppins"/>
          <w:color w:val="auto"/>
          <w:sz w:val="18"/>
          <w:szCs w:val="18"/>
        </w:rPr>
        <w:t>Members can earn entries</w:t>
      </w:r>
      <w:r w:rsidRPr="0E864CD6" w:rsidR="00814A9A">
        <w:rPr>
          <w:rFonts w:ascii="Poppins" w:hAnsi="Poppins" w:cs="Poppins"/>
          <w:color w:val="auto"/>
          <w:sz w:val="18"/>
          <w:szCs w:val="18"/>
        </w:rPr>
        <w:t xml:space="preserve"> at any time</w:t>
      </w:r>
      <w:r w:rsidRPr="0E864CD6" w:rsidR="00764818">
        <w:rPr>
          <w:rFonts w:ascii="Poppins" w:hAnsi="Poppins" w:cs="Poppins"/>
          <w:color w:val="auto"/>
          <w:sz w:val="18"/>
          <w:szCs w:val="18"/>
        </w:rPr>
        <w:t xml:space="preserve"> </w:t>
      </w:r>
      <w:r w:rsidRPr="0E864CD6" w:rsidR="001760D0">
        <w:rPr>
          <w:rFonts w:ascii="Poppins" w:hAnsi="Poppins" w:cs="Poppins"/>
          <w:color w:val="auto"/>
          <w:sz w:val="18"/>
          <w:szCs w:val="18"/>
        </w:rPr>
        <w:t>throughout the</w:t>
      </w:r>
      <w:r w:rsidRPr="0E864CD6" w:rsidR="00492B0E">
        <w:rPr>
          <w:rFonts w:ascii="Poppins" w:hAnsi="Poppins" w:cs="Poppins"/>
          <w:color w:val="auto"/>
          <w:sz w:val="18"/>
          <w:szCs w:val="18"/>
        </w:rPr>
        <w:t xml:space="preserve"> promotion period</w:t>
      </w:r>
      <w:r w:rsidRPr="0E864CD6" w:rsidR="001760D0">
        <w:rPr>
          <w:rFonts w:ascii="Poppins" w:hAnsi="Poppins" w:cs="Poppins"/>
          <w:color w:val="auto"/>
          <w:sz w:val="18"/>
          <w:szCs w:val="18"/>
        </w:rPr>
        <w:t xml:space="preserve"> </w:t>
      </w:r>
      <w:r w:rsidRPr="0E864CD6" w:rsidR="00C24B50">
        <w:rPr>
          <w:rFonts w:ascii="Poppins" w:hAnsi="Poppins" w:cs="Poppins"/>
          <w:color w:val="auto"/>
          <w:sz w:val="18"/>
          <w:szCs w:val="18"/>
        </w:rPr>
        <w:t xml:space="preserve">via </w:t>
      </w:r>
      <w:r w:rsidRPr="0E864CD6" w:rsidR="009966C6">
        <w:rPr>
          <w:rFonts w:ascii="Poppins" w:hAnsi="Poppins" w:cs="Poppins"/>
          <w:color w:val="auto"/>
          <w:sz w:val="18"/>
          <w:szCs w:val="18"/>
        </w:rPr>
        <w:t>virtual entry automatically generated with every $</w:t>
      </w:r>
      <w:r w:rsidRPr="0E864CD6" w:rsidR="009821F0">
        <w:rPr>
          <w:rFonts w:ascii="Poppins" w:hAnsi="Poppins" w:cs="Poppins"/>
          <w:color w:val="auto"/>
          <w:sz w:val="18"/>
          <w:szCs w:val="18"/>
        </w:rPr>
        <w:t>6</w:t>
      </w:r>
      <w:r w:rsidRPr="0E864CD6" w:rsidR="009966C6">
        <w:rPr>
          <w:rFonts w:ascii="Poppins" w:hAnsi="Poppins" w:cs="Poppins"/>
          <w:color w:val="auto"/>
          <w:sz w:val="18"/>
          <w:szCs w:val="18"/>
        </w:rPr>
        <w:t xml:space="preserve"> gaming turnover</w:t>
      </w:r>
      <w:r w:rsidRPr="0E864CD6" w:rsidR="00B170E9">
        <w:rPr>
          <w:rFonts w:ascii="Poppins" w:hAnsi="Poppins" w:cs="Poppins"/>
          <w:color w:val="auto"/>
          <w:sz w:val="18"/>
          <w:szCs w:val="18"/>
        </w:rPr>
        <w:t xml:space="preserve"> </w:t>
      </w:r>
      <w:r w:rsidRPr="0E864CD6" w:rsidR="00BE1272">
        <w:rPr>
          <w:rFonts w:ascii="Poppins" w:hAnsi="Poppins" w:cs="Poppins"/>
          <w:color w:val="auto"/>
          <w:sz w:val="18"/>
          <w:szCs w:val="18"/>
        </w:rPr>
        <w:t xml:space="preserve">from </w:t>
      </w:r>
      <w:r w:rsidRPr="0E864CD6" w:rsidR="00C24B97">
        <w:rPr>
          <w:rFonts w:ascii="Poppins" w:hAnsi="Poppins" w:cs="Poppins"/>
          <w:color w:val="auto"/>
          <w:sz w:val="18"/>
          <w:szCs w:val="18"/>
        </w:rPr>
        <w:t>1</w:t>
      </w:r>
      <w:r w:rsidRPr="0E864CD6" w:rsidR="009821F0">
        <w:rPr>
          <w:rFonts w:ascii="Poppins" w:hAnsi="Poppins" w:cs="Poppins"/>
          <w:color w:val="auto"/>
          <w:sz w:val="18"/>
          <w:szCs w:val="18"/>
        </w:rPr>
        <w:t>2p</w:t>
      </w:r>
      <w:r w:rsidRPr="0E864CD6" w:rsidR="00C24B97">
        <w:rPr>
          <w:rFonts w:ascii="Poppins" w:hAnsi="Poppins" w:cs="Poppins"/>
          <w:color w:val="auto"/>
          <w:sz w:val="18"/>
          <w:szCs w:val="18"/>
        </w:rPr>
        <w:t>m</w:t>
      </w:r>
      <w:r w:rsidRPr="0E864CD6" w:rsidR="52C5E2A0">
        <w:rPr>
          <w:rFonts w:ascii="Poppins" w:hAnsi="Poppins" w:cs="Poppins"/>
          <w:color w:val="auto"/>
          <w:sz w:val="18"/>
          <w:szCs w:val="18"/>
        </w:rPr>
        <w:t xml:space="preserve"> – 5:30pm </w:t>
      </w:r>
      <w:r w:rsidRPr="0E864CD6" w:rsidR="008E2C1B">
        <w:rPr>
          <w:rFonts w:ascii="Poppins" w:hAnsi="Poppins" w:cs="Poppins"/>
          <w:color w:val="auto"/>
          <w:sz w:val="18"/>
          <w:szCs w:val="18"/>
        </w:rPr>
        <w:t xml:space="preserve">Sunday </w:t>
      </w:r>
      <w:r w:rsidRPr="0E864CD6" w:rsidR="009821F0">
        <w:rPr>
          <w:rFonts w:ascii="Poppins" w:hAnsi="Poppins" w:cs="Poppins"/>
          <w:color w:val="auto"/>
          <w:sz w:val="18"/>
          <w:szCs w:val="18"/>
        </w:rPr>
        <w:t>22nd</w:t>
      </w:r>
      <w:r w:rsidRPr="0E864CD6" w:rsidR="008E2C1B">
        <w:rPr>
          <w:rFonts w:ascii="Poppins" w:hAnsi="Poppins" w:cs="Poppins"/>
          <w:color w:val="auto"/>
          <w:sz w:val="18"/>
          <w:szCs w:val="18"/>
        </w:rPr>
        <w:t xml:space="preserve"> </w:t>
      </w:r>
      <w:r w:rsidRPr="0E864CD6" w:rsidR="009821F0">
        <w:rPr>
          <w:rFonts w:ascii="Poppins" w:hAnsi="Poppins" w:cs="Poppins"/>
          <w:color w:val="auto"/>
          <w:sz w:val="18"/>
          <w:szCs w:val="18"/>
        </w:rPr>
        <w:t>February</w:t>
      </w:r>
      <w:r w:rsidRPr="0E864CD6" w:rsidR="008E2C1B">
        <w:rPr>
          <w:rFonts w:ascii="Poppins" w:hAnsi="Poppins" w:cs="Poppins"/>
          <w:color w:val="auto"/>
          <w:sz w:val="18"/>
          <w:szCs w:val="18"/>
        </w:rPr>
        <w:t xml:space="preserve"> 2026</w:t>
      </w:r>
      <w:r w:rsidRPr="0E864CD6" w:rsidR="00BE1272">
        <w:rPr>
          <w:rFonts w:ascii="Poppins" w:hAnsi="Poppins" w:cs="Poppins"/>
          <w:color w:val="auto"/>
          <w:sz w:val="18"/>
          <w:szCs w:val="18"/>
        </w:rPr>
        <w:t>.</w:t>
      </w:r>
      <w:r w:rsidRPr="0E864CD6" w:rsidR="00426F33">
        <w:rPr>
          <w:rFonts w:ascii="Poppins" w:hAnsi="Poppins" w:cs="Poppins"/>
          <w:color w:val="auto"/>
          <w:sz w:val="18"/>
          <w:szCs w:val="18"/>
        </w:rPr>
        <w:t xml:space="preserve"> Entries will remain in the barrel for the duration of the promotion. </w:t>
      </w:r>
    </w:p>
    <w:p w:rsidR="00917336" w:rsidP="0E864CD6" w:rsidRDefault="00682365" w14:paraId="0F63F365" w14:textId="3BFB7F46">
      <w:pPr>
        <w:pStyle w:val="ListParagraph"/>
        <w:numPr>
          <w:ilvl w:val="0"/>
          <w:numId w:val="9"/>
        </w:numPr>
        <w:ind w:left="567" w:hanging="283"/>
        <w:rPr>
          <w:rFonts w:ascii="Poppins" w:hAnsi="Poppins" w:cs="Poppins"/>
          <w:color w:val="auto"/>
          <w:sz w:val="18"/>
          <w:szCs w:val="18"/>
        </w:rPr>
      </w:pPr>
      <w:r w:rsidRPr="0E864CD6" w:rsidR="00682365">
        <w:rPr>
          <w:rFonts w:ascii="Poppins" w:hAnsi="Poppins" w:cs="Poppins"/>
          <w:color w:val="auto"/>
          <w:sz w:val="18"/>
          <w:szCs w:val="18"/>
        </w:rPr>
        <w:t xml:space="preserve">The </w:t>
      </w:r>
      <w:r w:rsidRPr="0E864CD6" w:rsidR="009821F0">
        <w:rPr>
          <w:rFonts w:ascii="Poppins" w:hAnsi="Poppins" w:cs="Poppins"/>
          <w:color w:val="auto"/>
          <w:sz w:val="18"/>
          <w:szCs w:val="18"/>
        </w:rPr>
        <w:t>Golden Gallop Cash Draws</w:t>
      </w:r>
      <w:r w:rsidRPr="0E864CD6" w:rsidR="00682365">
        <w:rPr>
          <w:rFonts w:ascii="Poppins" w:hAnsi="Poppins" w:cs="Poppins"/>
          <w:color w:val="auto"/>
          <w:sz w:val="18"/>
          <w:szCs w:val="18"/>
        </w:rPr>
        <w:t xml:space="preserve"> are conducted </w:t>
      </w:r>
      <w:r w:rsidRPr="0E864CD6" w:rsidR="00947D7A">
        <w:rPr>
          <w:rFonts w:ascii="Poppins" w:hAnsi="Poppins" w:cs="Poppins"/>
          <w:color w:val="auto"/>
          <w:sz w:val="18"/>
          <w:szCs w:val="18"/>
        </w:rPr>
        <w:t xml:space="preserve">on </w:t>
      </w:r>
      <w:r w:rsidRPr="0E864CD6" w:rsidR="007A639C">
        <w:rPr>
          <w:rFonts w:ascii="Poppins" w:hAnsi="Poppins" w:cs="Poppins"/>
          <w:color w:val="auto"/>
          <w:sz w:val="18"/>
          <w:szCs w:val="18"/>
        </w:rPr>
        <w:t xml:space="preserve">Sunday </w:t>
      </w:r>
      <w:r w:rsidRPr="0E864CD6" w:rsidR="009821F0">
        <w:rPr>
          <w:rFonts w:ascii="Poppins" w:hAnsi="Poppins" w:cs="Poppins"/>
          <w:color w:val="auto"/>
          <w:sz w:val="18"/>
          <w:szCs w:val="18"/>
        </w:rPr>
        <w:t>22nd</w:t>
      </w:r>
      <w:r w:rsidRPr="0E864CD6" w:rsidR="007A639C">
        <w:rPr>
          <w:rFonts w:ascii="Poppins" w:hAnsi="Poppins" w:cs="Poppins"/>
          <w:color w:val="auto"/>
          <w:sz w:val="18"/>
          <w:szCs w:val="18"/>
        </w:rPr>
        <w:t xml:space="preserve"> </w:t>
      </w:r>
      <w:r w:rsidRPr="0E864CD6" w:rsidR="009821F0">
        <w:rPr>
          <w:rFonts w:ascii="Poppins" w:hAnsi="Poppins" w:cs="Poppins"/>
          <w:color w:val="auto"/>
          <w:sz w:val="18"/>
          <w:szCs w:val="18"/>
        </w:rPr>
        <w:t>February</w:t>
      </w:r>
      <w:r w:rsidRPr="0E864CD6" w:rsidR="007A639C">
        <w:rPr>
          <w:rFonts w:ascii="Poppins" w:hAnsi="Poppins" w:cs="Poppins"/>
          <w:color w:val="auto"/>
          <w:sz w:val="18"/>
          <w:szCs w:val="18"/>
        </w:rPr>
        <w:t xml:space="preserve"> 2026</w:t>
      </w:r>
      <w:r w:rsidRPr="0E864CD6" w:rsidR="00947D7A">
        <w:rPr>
          <w:rFonts w:ascii="Poppins" w:hAnsi="Poppins" w:cs="Poppins"/>
          <w:color w:val="auto"/>
          <w:sz w:val="18"/>
          <w:szCs w:val="18"/>
        </w:rPr>
        <w:t xml:space="preserve"> </w:t>
      </w:r>
      <w:r w:rsidRPr="0E864CD6" w:rsidR="009A3717">
        <w:rPr>
          <w:rFonts w:ascii="Poppins" w:hAnsi="Poppins" w:cs="Poppins"/>
          <w:color w:val="auto"/>
          <w:sz w:val="18"/>
          <w:szCs w:val="18"/>
        </w:rPr>
        <w:t>every 30 minutes</w:t>
      </w:r>
      <w:r w:rsidRPr="0E864CD6" w:rsidR="00682365">
        <w:rPr>
          <w:rFonts w:ascii="Poppins" w:hAnsi="Poppins" w:cs="Poppins"/>
          <w:color w:val="auto"/>
          <w:sz w:val="18"/>
          <w:szCs w:val="18"/>
        </w:rPr>
        <w:t xml:space="preserve"> from</w:t>
      </w:r>
      <w:r w:rsidRPr="0E864CD6" w:rsidR="00E86D39">
        <w:rPr>
          <w:rFonts w:ascii="Poppins" w:hAnsi="Poppins" w:cs="Poppins"/>
          <w:color w:val="auto"/>
          <w:sz w:val="18"/>
          <w:szCs w:val="18"/>
        </w:rPr>
        <w:t xml:space="preserve"> </w:t>
      </w:r>
      <w:r w:rsidRPr="0E864CD6" w:rsidR="009821F0">
        <w:rPr>
          <w:rFonts w:ascii="Poppins" w:hAnsi="Poppins" w:cs="Poppins"/>
          <w:color w:val="auto"/>
          <w:sz w:val="18"/>
          <w:szCs w:val="18"/>
        </w:rPr>
        <w:t>2</w:t>
      </w:r>
      <w:r w:rsidRPr="0E864CD6" w:rsidR="00682365">
        <w:rPr>
          <w:rFonts w:ascii="Poppins" w:hAnsi="Poppins" w:cs="Poppins"/>
          <w:color w:val="auto"/>
          <w:sz w:val="18"/>
          <w:szCs w:val="18"/>
        </w:rPr>
        <w:t>pm-</w:t>
      </w:r>
      <w:r w:rsidRPr="0E864CD6" w:rsidR="00C376CA">
        <w:rPr>
          <w:rFonts w:ascii="Poppins" w:hAnsi="Poppins" w:cs="Poppins"/>
          <w:color w:val="auto"/>
          <w:sz w:val="18"/>
          <w:szCs w:val="18"/>
        </w:rPr>
        <w:t>5</w:t>
      </w:r>
      <w:r w:rsidRPr="0E864CD6" w:rsidR="009821F0">
        <w:rPr>
          <w:rFonts w:ascii="Poppins" w:hAnsi="Poppins" w:cs="Poppins"/>
          <w:color w:val="auto"/>
          <w:sz w:val="18"/>
          <w:szCs w:val="18"/>
        </w:rPr>
        <w:t>:30</w:t>
      </w:r>
      <w:r w:rsidRPr="0E864CD6" w:rsidR="00682365">
        <w:rPr>
          <w:rFonts w:ascii="Poppins" w:hAnsi="Poppins" w:cs="Poppins"/>
          <w:color w:val="auto"/>
          <w:sz w:val="18"/>
          <w:szCs w:val="18"/>
        </w:rPr>
        <w:t>pm</w:t>
      </w:r>
      <w:r w:rsidRPr="0E864CD6" w:rsidR="00D748B5">
        <w:rPr>
          <w:rFonts w:ascii="Poppins" w:hAnsi="Poppins" w:cs="Poppins"/>
          <w:color w:val="auto"/>
          <w:sz w:val="18"/>
          <w:szCs w:val="18"/>
        </w:rPr>
        <w:t xml:space="preserve">, totalling </w:t>
      </w:r>
      <w:r w:rsidRPr="0E864CD6" w:rsidR="009821F0">
        <w:rPr>
          <w:rFonts w:ascii="Poppins" w:hAnsi="Poppins" w:cs="Poppins"/>
          <w:color w:val="auto"/>
          <w:sz w:val="18"/>
          <w:szCs w:val="18"/>
        </w:rPr>
        <w:t>eight</w:t>
      </w:r>
      <w:r w:rsidRPr="0E864CD6" w:rsidR="00D748B5">
        <w:rPr>
          <w:rFonts w:ascii="Poppins" w:hAnsi="Poppins" w:cs="Poppins"/>
          <w:color w:val="auto"/>
          <w:sz w:val="18"/>
          <w:szCs w:val="18"/>
        </w:rPr>
        <w:t xml:space="preserve"> (</w:t>
      </w:r>
      <w:r w:rsidRPr="0E864CD6" w:rsidR="009821F0">
        <w:rPr>
          <w:rFonts w:ascii="Poppins" w:hAnsi="Poppins" w:cs="Poppins"/>
          <w:color w:val="auto"/>
          <w:sz w:val="18"/>
          <w:szCs w:val="18"/>
        </w:rPr>
        <w:t>8</w:t>
      </w:r>
      <w:r w:rsidRPr="0E864CD6" w:rsidR="00D748B5">
        <w:rPr>
          <w:rFonts w:ascii="Poppins" w:hAnsi="Poppins" w:cs="Poppins"/>
          <w:color w:val="auto"/>
          <w:sz w:val="18"/>
          <w:szCs w:val="18"/>
        </w:rPr>
        <w:t>) draws.</w:t>
      </w:r>
    </w:p>
    <w:p w:rsidR="5D344C1F" w:rsidP="0E864CD6" w:rsidRDefault="5D344C1F" w14:paraId="298D6744" w14:textId="61C09C6A">
      <w:pPr>
        <w:pStyle w:val="ListParagraph"/>
        <w:numPr>
          <w:ilvl w:val="0"/>
          <w:numId w:val="9"/>
        </w:numPr>
        <w:ind w:left="567" w:hanging="283"/>
        <w:rPr>
          <w:rFonts w:ascii="Poppins" w:hAnsi="Poppins" w:cs="Poppins"/>
          <w:color w:val="auto"/>
          <w:sz w:val="18"/>
          <w:szCs w:val="18"/>
        </w:rPr>
      </w:pPr>
      <w:r w:rsidRPr="0E864CD6" w:rsidR="5D344C1F">
        <w:rPr>
          <w:rFonts w:ascii="Poppins" w:hAnsi="Poppins" w:cs="Poppins"/>
          <w:color w:val="auto"/>
          <w:sz w:val="18"/>
          <w:szCs w:val="18"/>
        </w:rPr>
        <w:t>The total prize pool for the promotion will be eight (8) cash prizes, totalling $888.</w:t>
      </w:r>
    </w:p>
    <w:p w:rsidR="5D344C1F" w:rsidP="0E864CD6" w:rsidRDefault="5D344C1F" w14:paraId="4C36604C" w14:textId="563528CF">
      <w:pPr>
        <w:pStyle w:val="ListParagraph"/>
        <w:numPr>
          <w:ilvl w:val="0"/>
          <w:numId w:val="9"/>
        </w:numPr>
        <w:rPr>
          <w:rFonts w:ascii="Poppins" w:hAnsi="Poppins" w:cs="Poppins"/>
          <w:color w:val="auto"/>
          <w:sz w:val="18"/>
          <w:szCs w:val="18"/>
        </w:rPr>
      </w:pPr>
      <w:r w:rsidRPr="0E864CD6" w:rsidR="5D344C1F">
        <w:rPr>
          <w:rFonts w:ascii="Poppins" w:hAnsi="Poppins" w:cs="Poppins"/>
          <w:color w:val="auto"/>
          <w:sz w:val="18"/>
          <w:szCs w:val="18"/>
        </w:rPr>
        <w:t>The prize denominations available will be:</w:t>
      </w:r>
    </w:p>
    <w:tbl>
      <w:tblPr>
        <w:tblStyle w:val="TableGrid"/>
        <w:tblW w:w="0" w:type="auto"/>
        <w:tblInd w:w="715" w:type="dxa"/>
        <w:tblLook w:val="04A0" w:firstRow="1" w:lastRow="0" w:firstColumn="1" w:lastColumn="0" w:noHBand="0" w:noVBand="1"/>
      </w:tblPr>
      <w:tblGrid>
        <w:gridCol w:w="1159"/>
        <w:gridCol w:w="2302"/>
        <w:gridCol w:w="1272"/>
      </w:tblGrid>
      <w:tr w:rsidR="0E864CD6" w:rsidTr="0E864CD6" w14:paraId="16BF913A">
        <w:trPr>
          <w:trHeight w:val="245"/>
        </w:trPr>
        <w:tc>
          <w:tcPr>
            <w:tcW w:w="1159" w:type="dxa"/>
            <w:tcBorders>
              <w:top w:val="single" w:color="003A47" w:sz="8"/>
              <w:left w:val="single" w:color="003A47" w:sz="8"/>
              <w:bottom w:val="single" w:color="003A47" w:sz="8"/>
              <w:right w:val="single" w:color="003A47" w:sz="8"/>
            </w:tcBorders>
            <w:shd w:val="clear" w:color="auto" w:fill="003A47"/>
            <w:tcMar/>
          </w:tcPr>
          <w:p w:rsidR="0E864CD6" w:rsidP="0E864CD6" w:rsidRDefault="0E864CD6" w14:paraId="62C44326">
            <w:pPr>
              <w:pStyle w:val="ListParagraph"/>
              <w:ind w:left="0"/>
              <w:rPr>
                <w:rFonts w:ascii="Poppins" w:hAnsi="Poppins" w:cs="Poppins"/>
                <w:color w:val="auto"/>
                <w:sz w:val="18"/>
                <w:szCs w:val="18"/>
              </w:rPr>
            </w:pPr>
            <w:r w:rsidRPr="0E864CD6" w:rsidR="0E864CD6">
              <w:rPr>
                <w:rFonts w:ascii="Poppins" w:hAnsi="Poppins" w:cs="Poppins"/>
                <w:b w:val="1"/>
                <w:bCs w:val="1"/>
                <w:color w:val="auto"/>
                <w:sz w:val="18"/>
                <w:szCs w:val="18"/>
                <w:lang w:val="en-US"/>
              </w:rPr>
              <w:t>Time</w:t>
            </w:r>
          </w:p>
        </w:tc>
        <w:tc>
          <w:tcPr>
            <w:tcW w:w="2302" w:type="dxa"/>
            <w:tcBorders>
              <w:top w:val="single" w:color="003A47" w:sz="8"/>
              <w:left w:val="single" w:color="003A47" w:sz="8"/>
              <w:bottom w:val="single" w:color="003A47" w:sz="8"/>
              <w:right w:val="single" w:color="003A47" w:sz="8"/>
            </w:tcBorders>
            <w:shd w:val="clear" w:color="auto" w:fill="003A47"/>
            <w:tcMar/>
            <w:vAlign w:val="center"/>
          </w:tcPr>
          <w:p w:rsidR="0E864CD6" w:rsidP="0E864CD6" w:rsidRDefault="0E864CD6" w14:paraId="409B08EF">
            <w:pPr>
              <w:pStyle w:val="ListParagraph"/>
              <w:ind w:left="0"/>
              <w:rPr>
                <w:rFonts w:ascii="Poppins" w:hAnsi="Poppins" w:cs="Poppins"/>
                <w:color w:val="auto"/>
                <w:sz w:val="18"/>
                <w:szCs w:val="18"/>
              </w:rPr>
            </w:pPr>
            <w:r w:rsidRPr="0E864CD6" w:rsidR="0E864CD6">
              <w:rPr>
                <w:rFonts w:ascii="Poppins" w:hAnsi="Poppins" w:cs="Poppins"/>
                <w:b w:val="1"/>
                <w:bCs w:val="1"/>
                <w:color w:val="auto"/>
                <w:sz w:val="18"/>
                <w:szCs w:val="18"/>
                <w:lang w:val="en-US"/>
              </w:rPr>
              <w:t>Prize</w:t>
            </w:r>
          </w:p>
        </w:tc>
        <w:tc>
          <w:tcPr>
            <w:tcW w:w="1272" w:type="dxa"/>
            <w:tcBorders>
              <w:top w:val="single" w:color="003A47" w:sz="8"/>
              <w:left w:val="single" w:color="003A47" w:sz="8"/>
              <w:bottom w:val="single" w:color="003A47" w:sz="8"/>
              <w:right w:val="single" w:color="003A47" w:sz="8"/>
            </w:tcBorders>
            <w:shd w:val="clear" w:color="auto" w:fill="003A47"/>
            <w:tcMar/>
            <w:vAlign w:val="center"/>
          </w:tcPr>
          <w:p w:rsidR="0E864CD6" w:rsidP="0E864CD6" w:rsidRDefault="0E864CD6" w14:paraId="6BCD062B">
            <w:pPr>
              <w:pStyle w:val="ListParagraph"/>
              <w:ind w:left="0"/>
              <w:rPr>
                <w:rFonts w:ascii="Poppins" w:hAnsi="Poppins" w:cs="Poppins"/>
                <w:color w:val="auto"/>
                <w:sz w:val="18"/>
                <w:szCs w:val="18"/>
              </w:rPr>
            </w:pPr>
            <w:r w:rsidRPr="0E864CD6" w:rsidR="0E864CD6">
              <w:rPr>
                <w:rFonts w:ascii="Poppins" w:hAnsi="Poppins" w:cs="Poppins"/>
                <w:b w:val="1"/>
                <w:bCs w:val="1"/>
                <w:color w:val="auto"/>
                <w:sz w:val="18"/>
                <w:szCs w:val="18"/>
                <w:lang w:val="en-US"/>
              </w:rPr>
              <w:t>Winner</w:t>
            </w:r>
          </w:p>
        </w:tc>
      </w:tr>
      <w:tr w:rsidR="0E864CD6" w:rsidTr="0E864CD6" w14:paraId="748FDE2F">
        <w:trPr>
          <w:trHeight w:val="245"/>
        </w:trPr>
        <w:tc>
          <w:tcPr>
            <w:tcW w:w="1159" w:type="dxa"/>
            <w:tcMar/>
          </w:tcPr>
          <w:p w:rsidR="0E864CD6" w:rsidP="0E864CD6" w:rsidRDefault="0E864CD6" w14:paraId="767DA785" w14:textId="4B87CA02">
            <w:pPr>
              <w:pStyle w:val="ListParagraph"/>
              <w:ind w:left="0"/>
              <w:rPr>
                <w:rFonts w:ascii="Poppins" w:hAnsi="Poppins" w:cs="Poppins"/>
                <w:color w:val="auto"/>
                <w:sz w:val="18"/>
                <w:szCs w:val="18"/>
              </w:rPr>
            </w:pPr>
            <w:r w:rsidRPr="0E864CD6" w:rsidR="0E864CD6">
              <w:rPr>
                <w:rFonts w:ascii="Poppins" w:hAnsi="Poppins" w:cs="Poppins"/>
                <w:color w:val="auto"/>
                <w:sz w:val="18"/>
                <w:szCs w:val="18"/>
              </w:rPr>
              <w:t>2</w:t>
            </w:r>
            <w:r w:rsidRPr="0E864CD6" w:rsidR="0E864CD6">
              <w:rPr>
                <w:rFonts w:ascii="Poppins" w:hAnsi="Poppins" w:cs="Poppins"/>
                <w:color w:val="auto"/>
                <w:sz w:val="18"/>
                <w:szCs w:val="18"/>
              </w:rPr>
              <w:t>:0</w:t>
            </w:r>
            <w:r w:rsidRPr="0E864CD6" w:rsidR="0E864CD6">
              <w:rPr>
                <w:rFonts w:ascii="Poppins" w:hAnsi="Poppins" w:cs="Poppins"/>
                <w:color w:val="auto"/>
                <w:sz w:val="18"/>
                <w:szCs w:val="18"/>
              </w:rPr>
              <w:t>0pm</w:t>
            </w:r>
          </w:p>
        </w:tc>
        <w:tc>
          <w:tcPr>
            <w:tcW w:w="2302" w:type="dxa"/>
            <w:tcMar/>
          </w:tcPr>
          <w:p w:rsidR="0E864CD6" w:rsidP="0E864CD6" w:rsidRDefault="0E864CD6" w14:paraId="5A186A66" w14:textId="6213BB7A">
            <w:pPr>
              <w:pStyle w:val="ListParagraph"/>
              <w:ind w:left="0"/>
              <w:rPr>
                <w:rFonts w:ascii="Poppins" w:hAnsi="Poppins" w:cs="Poppins"/>
                <w:color w:val="auto"/>
                <w:sz w:val="18"/>
                <w:szCs w:val="18"/>
              </w:rPr>
            </w:pPr>
            <w:r w:rsidRPr="0E864CD6" w:rsidR="0E864CD6">
              <w:rPr>
                <w:rFonts w:ascii="Poppins" w:hAnsi="Poppins" w:cs="Poppins"/>
                <w:color w:val="auto"/>
                <w:sz w:val="18"/>
                <w:szCs w:val="18"/>
              </w:rPr>
              <w:t>$</w:t>
            </w:r>
            <w:r w:rsidRPr="0E864CD6" w:rsidR="0E864CD6">
              <w:rPr>
                <w:rFonts w:ascii="Poppins" w:hAnsi="Poppins" w:cs="Poppins"/>
                <w:color w:val="auto"/>
                <w:sz w:val="18"/>
                <w:szCs w:val="18"/>
              </w:rPr>
              <w:t>1</w:t>
            </w:r>
            <w:r w:rsidRPr="0E864CD6" w:rsidR="0E864CD6">
              <w:rPr>
                <w:rFonts w:ascii="Poppins" w:hAnsi="Poppins" w:cs="Poppins"/>
                <w:color w:val="auto"/>
                <w:sz w:val="18"/>
                <w:szCs w:val="18"/>
              </w:rPr>
              <w:t>00</w:t>
            </w:r>
            <w:r w:rsidRPr="0E864CD6" w:rsidR="0E864CD6">
              <w:rPr>
                <w:rFonts w:ascii="Poppins" w:hAnsi="Poppins" w:cs="Poppins"/>
                <w:color w:val="auto"/>
                <w:sz w:val="18"/>
                <w:szCs w:val="18"/>
              </w:rPr>
              <w:t xml:space="preserve"> Cash</w:t>
            </w:r>
          </w:p>
        </w:tc>
        <w:tc>
          <w:tcPr>
            <w:tcW w:w="1272" w:type="dxa"/>
            <w:tcMar/>
          </w:tcPr>
          <w:p w:rsidR="0E864CD6" w:rsidP="0E864CD6" w:rsidRDefault="0E864CD6" w14:paraId="1EDB88FB">
            <w:pPr>
              <w:pStyle w:val="ListParagraph"/>
              <w:ind w:left="0"/>
              <w:rPr>
                <w:rFonts w:ascii="Poppins" w:hAnsi="Poppins" w:cs="Poppins"/>
                <w:color w:val="auto"/>
                <w:sz w:val="18"/>
                <w:szCs w:val="18"/>
              </w:rPr>
            </w:pPr>
            <w:r w:rsidRPr="0E864CD6" w:rsidR="0E864CD6">
              <w:rPr>
                <w:rFonts w:ascii="Poppins" w:hAnsi="Poppins" w:cs="Poppins"/>
                <w:color w:val="auto"/>
                <w:sz w:val="18"/>
                <w:szCs w:val="18"/>
              </w:rPr>
              <w:t>1</w:t>
            </w:r>
          </w:p>
        </w:tc>
      </w:tr>
      <w:tr w:rsidR="0E864CD6" w:rsidTr="0E864CD6" w14:paraId="192FF97C">
        <w:trPr>
          <w:trHeight w:val="255"/>
        </w:trPr>
        <w:tc>
          <w:tcPr>
            <w:tcW w:w="1159" w:type="dxa"/>
            <w:tcMar/>
          </w:tcPr>
          <w:p w:rsidR="0E864CD6" w:rsidP="0E864CD6" w:rsidRDefault="0E864CD6" w14:paraId="76E62FF1" w14:textId="13865EF9">
            <w:pPr>
              <w:pStyle w:val="ListParagraph"/>
              <w:ind w:left="0"/>
              <w:rPr>
                <w:rFonts w:ascii="Poppins" w:hAnsi="Poppins" w:cs="Poppins"/>
                <w:color w:val="auto"/>
                <w:sz w:val="18"/>
                <w:szCs w:val="18"/>
              </w:rPr>
            </w:pPr>
            <w:r w:rsidRPr="0E864CD6" w:rsidR="0E864CD6">
              <w:rPr>
                <w:rFonts w:ascii="Poppins" w:hAnsi="Poppins" w:cs="Poppins"/>
                <w:color w:val="auto"/>
                <w:sz w:val="18"/>
                <w:szCs w:val="18"/>
              </w:rPr>
              <w:t>2:3</w:t>
            </w:r>
            <w:r w:rsidRPr="0E864CD6" w:rsidR="0E864CD6">
              <w:rPr>
                <w:rFonts w:ascii="Poppins" w:hAnsi="Poppins" w:cs="Poppins"/>
                <w:color w:val="auto"/>
                <w:sz w:val="18"/>
                <w:szCs w:val="18"/>
              </w:rPr>
              <w:t>0pm</w:t>
            </w:r>
          </w:p>
        </w:tc>
        <w:tc>
          <w:tcPr>
            <w:tcW w:w="2302" w:type="dxa"/>
            <w:tcMar/>
          </w:tcPr>
          <w:p w:rsidR="0E864CD6" w:rsidP="0E864CD6" w:rsidRDefault="0E864CD6" w14:paraId="4F9767A4" w14:textId="3202494D">
            <w:pPr>
              <w:pStyle w:val="ListParagraph"/>
              <w:ind w:left="0"/>
              <w:rPr>
                <w:rFonts w:ascii="Poppins" w:hAnsi="Poppins" w:cs="Poppins"/>
                <w:color w:val="auto"/>
                <w:sz w:val="18"/>
                <w:szCs w:val="18"/>
              </w:rPr>
            </w:pPr>
            <w:r w:rsidRPr="0E864CD6" w:rsidR="0E864CD6">
              <w:rPr>
                <w:rFonts w:ascii="Poppins" w:hAnsi="Poppins" w:cs="Poppins"/>
                <w:color w:val="auto"/>
                <w:sz w:val="18"/>
                <w:szCs w:val="18"/>
              </w:rPr>
              <w:t>$</w:t>
            </w:r>
            <w:r w:rsidRPr="0E864CD6" w:rsidR="0E864CD6">
              <w:rPr>
                <w:rFonts w:ascii="Poppins" w:hAnsi="Poppins" w:cs="Poppins"/>
                <w:color w:val="auto"/>
                <w:sz w:val="18"/>
                <w:szCs w:val="18"/>
              </w:rPr>
              <w:t>100</w:t>
            </w:r>
            <w:r w:rsidRPr="0E864CD6" w:rsidR="0E864CD6">
              <w:rPr>
                <w:rFonts w:ascii="Poppins" w:hAnsi="Poppins" w:cs="Poppins"/>
                <w:color w:val="auto"/>
                <w:sz w:val="18"/>
                <w:szCs w:val="18"/>
              </w:rPr>
              <w:t xml:space="preserve"> Cash</w:t>
            </w:r>
          </w:p>
        </w:tc>
        <w:tc>
          <w:tcPr>
            <w:tcW w:w="1272" w:type="dxa"/>
            <w:tcMar/>
          </w:tcPr>
          <w:p w:rsidR="0E864CD6" w:rsidP="0E864CD6" w:rsidRDefault="0E864CD6" w14:paraId="6739799B">
            <w:pPr>
              <w:pStyle w:val="ListParagraph"/>
              <w:ind w:left="0"/>
              <w:rPr>
                <w:rFonts w:ascii="Poppins" w:hAnsi="Poppins" w:cs="Poppins"/>
                <w:color w:val="auto"/>
                <w:sz w:val="18"/>
                <w:szCs w:val="18"/>
              </w:rPr>
            </w:pPr>
            <w:r w:rsidRPr="0E864CD6" w:rsidR="0E864CD6">
              <w:rPr>
                <w:rFonts w:ascii="Poppins" w:hAnsi="Poppins" w:cs="Poppins"/>
                <w:color w:val="auto"/>
                <w:sz w:val="18"/>
                <w:szCs w:val="18"/>
              </w:rPr>
              <w:t>1</w:t>
            </w:r>
          </w:p>
        </w:tc>
      </w:tr>
      <w:tr w:rsidR="0E864CD6" w:rsidTr="0E864CD6" w14:paraId="0DD9142E">
        <w:trPr>
          <w:trHeight w:val="245"/>
        </w:trPr>
        <w:tc>
          <w:tcPr>
            <w:tcW w:w="1159" w:type="dxa"/>
            <w:tcMar/>
          </w:tcPr>
          <w:p w:rsidR="0E864CD6" w:rsidP="0E864CD6" w:rsidRDefault="0E864CD6" w14:paraId="57DA2A26" w14:textId="119CB40B">
            <w:pPr>
              <w:pStyle w:val="ListParagraph"/>
              <w:ind w:left="0"/>
              <w:rPr>
                <w:rFonts w:ascii="Poppins" w:hAnsi="Poppins" w:cs="Poppins"/>
                <w:color w:val="auto"/>
                <w:sz w:val="18"/>
                <w:szCs w:val="18"/>
              </w:rPr>
            </w:pPr>
            <w:r w:rsidRPr="0E864CD6" w:rsidR="0E864CD6">
              <w:rPr>
                <w:rFonts w:ascii="Poppins" w:hAnsi="Poppins" w:cs="Poppins"/>
                <w:color w:val="auto"/>
                <w:sz w:val="18"/>
                <w:szCs w:val="18"/>
              </w:rPr>
              <w:t>3</w:t>
            </w:r>
            <w:r w:rsidRPr="0E864CD6" w:rsidR="0E864CD6">
              <w:rPr>
                <w:rFonts w:ascii="Poppins" w:hAnsi="Poppins" w:cs="Poppins"/>
                <w:color w:val="auto"/>
                <w:sz w:val="18"/>
                <w:szCs w:val="18"/>
              </w:rPr>
              <w:t>:</w:t>
            </w:r>
            <w:r w:rsidRPr="0E864CD6" w:rsidR="0E864CD6">
              <w:rPr>
                <w:rFonts w:ascii="Poppins" w:hAnsi="Poppins" w:cs="Poppins"/>
                <w:color w:val="auto"/>
                <w:sz w:val="18"/>
                <w:szCs w:val="18"/>
              </w:rPr>
              <w:t>0</w:t>
            </w:r>
            <w:r w:rsidRPr="0E864CD6" w:rsidR="0E864CD6">
              <w:rPr>
                <w:rFonts w:ascii="Poppins" w:hAnsi="Poppins" w:cs="Poppins"/>
                <w:color w:val="auto"/>
                <w:sz w:val="18"/>
                <w:szCs w:val="18"/>
              </w:rPr>
              <w:t>0pm</w:t>
            </w:r>
          </w:p>
        </w:tc>
        <w:tc>
          <w:tcPr>
            <w:tcW w:w="2302" w:type="dxa"/>
            <w:tcMar/>
          </w:tcPr>
          <w:p w:rsidR="0E864CD6" w:rsidP="0E864CD6" w:rsidRDefault="0E864CD6" w14:paraId="09CB4F0A" w14:textId="6125E966">
            <w:pPr>
              <w:pStyle w:val="ListParagraph"/>
              <w:ind w:left="0"/>
              <w:rPr>
                <w:rFonts w:ascii="Poppins" w:hAnsi="Poppins" w:cs="Poppins"/>
                <w:color w:val="auto"/>
                <w:sz w:val="18"/>
                <w:szCs w:val="18"/>
              </w:rPr>
            </w:pPr>
            <w:r w:rsidRPr="0E864CD6" w:rsidR="0E864CD6">
              <w:rPr>
                <w:rFonts w:ascii="Poppins" w:hAnsi="Poppins" w:cs="Poppins"/>
                <w:color w:val="auto"/>
                <w:sz w:val="18"/>
                <w:szCs w:val="18"/>
              </w:rPr>
              <w:t>$</w:t>
            </w:r>
            <w:r w:rsidRPr="0E864CD6" w:rsidR="0E864CD6">
              <w:rPr>
                <w:rFonts w:ascii="Poppins" w:hAnsi="Poppins" w:cs="Poppins"/>
                <w:color w:val="auto"/>
                <w:sz w:val="18"/>
                <w:szCs w:val="18"/>
              </w:rPr>
              <w:t>100</w:t>
            </w:r>
            <w:r w:rsidRPr="0E864CD6" w:rsidR="0E864CD6">
              <w:rPr>
                <w:rFonts w:ascii="Poppins" w:hAnsi="Poppins" w:cs="Poppins"/>
                <w:color w:val="auto"/>
                <w:sz w:val="18"/>
                <w:szCs w:val="18"/>
              </w:rPr>
              <w:t xml:space="preserve"> Cash</w:t>
            </w:r>
          </w:p>
        </w:tc>
        <w:tc>
          <w:tcPr>
            <w:tcW w:w="1272" w:type="dxa"/>
            <w:tcMar/>
          </w:tcPr>
          <w:p w:rsidR="0E864CD6" w:rsidP="0E864CD6" w:rsidRDefault="0E864CD6" w14:paraId="3140F809">
            <w:pPr>
              <w:pStyle w:val="ListParagraph"/>
              <w:ind w:left="0"/>
              <w:rPr>
                <w:rFonts w:ascii="Poppins" w:hAnsi="Poppins" w:cs="Poppins"/>
                <w:color w:val="auto"/>
                <w:sz w:val="18"/>
                <w:szCs w:val="18"/>
              </w:rPr>
            </w:pPr>
            <w:r w:rsidRPr="0E864CD6" w:rsidR="0E864CD6">
              <w:rPr>
                <w:rFonts w:ascii="Poppins" w:hAnsi="Poppins" w:cs="Poppins"/>
                <w:color w:val="auto"/>
                <w:sz w:val="18"/>
                <w:szCs w:val="18"/>
              </w:rPr>
              <w:t>1</w:t>
            </w:r>
          </w:p>
        </w:tc>
      </w:tr>
      <w:tr w:rsidR="0E864CD6" w:rsidTr="0E864CD6" w14:paraId="3B72CB15">
        <w:trPr>
          <w:trHeight w:val="245"/>
        </w:trPr>
        <w:tc>
          <w:tcPr>
            <w:tcW w:w="1159" w:type="dxa"/>
            <w:tcMar/>
          </w:tcPr>
          <w:p w:rsidR="0E864CD6" w:rsidP="0E864CD6" w:rsidRDefault="0E864CD6" w14:paraId="7610E6A9" w14:textId="63D16199">
            <w:pPr>
              <w:pStyle w:val="ListParagraph"/>
              <w:ind w:left="0"/>
              <w:rPr>
                <w:rFonts w:ascii="Poppins" w:hAnsi="Poppins" w:cs="Poppins"/>
                <w:color w:val="auto"/>
                <w:sz w:val="18"/>
                <w:szCs w:val="18"/>
              </w:rPr>
            </w:pPr>
            <w:r w:rsidRPr="0E864CD6" w:rsidR="0E864CD6">
              <w:rPr>
                <w:rFonts w:ascii="Poppins" w:hAnsi="Poppins" w:cs="Poppins"/>
                <w:color w:val="auto"/>
                <w:sz w:val="18"/>
                <w:szCs w:val="18"/>
              </w:rPr>
              <w:t>3</w:t>
            </w:r>
            <w:r w:rsidRPr="0E864CD6" w:rsidR="0E864CD6">
              <w:rPr>
                <w:rFonts w:ascii="Poppins" w:hAnsi="Poppins" w:cs="Poppins"/>
                <w:color w:val="auto"/>
                <w:sz w:val="18"/>
                <w:szCs w:val="18"/>
              </w:rPr>
              <w:t>:</w:t>
            </w:r>
            <w:r w:rsidRPr="0E864CD6" w:rsidR="0E864CD6">
              <w:rPr>
                <w:rFonts w:ascii="Poppins" w:hAnsi="Poppins" w:cs="Poppins"/>
                <w:color w:val="auto"/>
                <w:sz w:val="18"/>
                <w:szCs w:val="18"/>
              </w:rPr>
              <w:t>3</w:t>
            </w:r>
            <w:r w:rsidRPr="0E864CD6" w:rsidR="0E864CD6">
              <w:rPr>
                <w:rFonts w:ascii="Poppins" w:hAnsi="Poppins" w:cs="Poppins"/>
                <w:color w:val="auto"/>
                <w:sz w:val="18"/>
                <w:szCs w:val="18"/>
              </w:rPr>
              <w:t>0pm</w:t>
            </w:r>
          </w:p>
        </w:tc>
        <w:tc>
          <w:tcPr>
            <w:tcW w:w="2302" w:type="dxa"/>
            <w:tcMar/>
          </w:tcPr>
          <w:p w:rsidR="0E864CD6" w:rsidP="0E864CD6" w:rsidRDefault="0E864CD6" w14:paraId="4AD7986D" w14:textId="43510283">
            <w:pPr>
              <w:pStyle w:val="ListParagraph"/>
              <w:ind w:left="0"/>
              <w:rPr>
                <w:rFonts w:ascii="Poppins" w:hAnsi="Poppins" w:cs="Poppins"/>
                <w:color w:val="auto"/>
                <w:sz w:val="18"/>
                <w:szCs w:val="18"/>
              </w:rPr>
            </w:pPr>
            <w:r w:rsidRPr="0E864CD6" w:rsidR="0E864CD6">
              <w:rPr>
                <w:rFonts w:ascii="Poppins" w:hAnsi="Poppins" w:cs="Poppins"/>
                <w:color w:val="auto"/>
                <w:sz w:val="18"/>
                <w:szCs w:val="18"/>
              </w:rPr>
              <w:t>$</w:t>
            </w:r>
            <w:r w:rsidRPr="0E864CD6" w:rsidR="0E864CD6">
              <w:rPr>
                <w:rFonts w:ascii="Poppins" w:hAnsi="Poppins" w:cs="Poppins"/>
                <w:color w:val="auto"/>
                <w:sz w:val="18"/>
                <w:szCs w:val="18"/>
              </w:rPr>
              <w:t>100</w:t>
            </w:r>
            <w:r w:rsidRPr="0E864CD6" w:rsidR="0E864CD6">
              <w:rPr>
                <w:rFonts w:ascii="Poppins" w:hAnsi="Poppins" w:cs="Poppins"/>
                <w:color w:val="auto"/>
                <w:sz w:val="18"/>
                <w:szCs w:val="18"/>
              </w:rPr>
              <w:t xml:space="preserve"> Cash</w:t>
            </w:r>
          </w:p>
        </w:tc>
        <w:tc>
          <w:tcPr>
            <w:tcW w:w="1272" w:type="dxa"/>
            <w:tcMar/>
          </w:tcPr>
          <w:p w:rsidR="0E864CD6" w:rsidP="0E864CD6" w:rsidRDefault="0E864CD6" w14:paraId="6B7F3FBF">
            <w:pPr>
              <w:pStyle w:val="ListParagraph"/>
              <w:ind w:left="0"/>
              <w:rPr>
                <w:rFonts w:ascii="Poppins" w:hAnsi="Poppins" w:cs="Poppins"/>
                <w:color w:val="auto"/>
                <w:sz w:val="18"/>
                <w:szCs w:val="18"/>
              </w:rPr>
            </w:pPr>
            <w:r w:rsidRPr="0E864CD6" w:rsidR="0E864CD6">
              <w:rPr>
                <w:rFonts w:ascii="Poppins" w:hAnsi="Poppins" w:cs="Poppins"/>
                <w:color w:val="auto"/>
                <w:sz w:val="18"/>
                <w:szCs w:val="18"/>
              </w:rPr>
              <w:t>1</w:t>
            </w:r>
          </w:p>
        </w:tc>
      </w:tr>
      <w:tr w:rsidR="0E864CD6" w:rsidTr="0E864CD6" w14:paraId="10CC6E28">
        <w:trPr>
          <w:trHeight w:val="255"/>
        </w:trPr>
        <w:tc>
          <w:tcPr>
            <w:tcW w:w="1159" w:type="dxa"/>
            <w:tcMar/>
          </w:tcPr>
          <w:p w:rsidR="0E864CD6" w:rsidP="0E864CD6" w:rsidRDefault="0E864CD6" w14:paraId="07F9E9AF" w14:textId="1CBEF158">
            <w:pPr>
              <w:pStyle w:val="ListParagraph"/>
              <w:ind w:left="0"/>
              <w:rPr>
                <w:rFonts w:ascii="Poppins" w:hAnsi="Poppins" w:cs="Poppins"/>
                <w:color w:val="auto"/>
                <w:sz w:val="18"/>
                <w:szCs w:val="18"/>
              </w:rPr>
            </w:pPr>
            <w:r w:rsidRPr="0E864CD6" w:rsidR="0E864CD6">
              <w:rPr>
                <w:rFonts w:ascii="Poppins" w:hAnsi="Poppins" w:cs="Poppins"/>
                <w:color w:val="auto"/>
                <w:sz w:val="18"/>
                <w:szCs w:val="18"/>
              </w:rPr>
              <w:t>4</w:t>
            </w:r>
            <w:r w:rsidRPr="0E864CD6" w:rsidR="0E864CD6">
              <w:rPr>
                <w:rFonts w:ascii="Poppins" w:hAnsi="Poppins" w:cs="Poppins"/>
                <w:color w:val="auto"/>
                <w:sz w:val="18"/>
                <w:szCs w:val="18"/>
              </w:rPr>
              <w:t>:</w:t>
            </w:r>
            <w:r w:rsidRPr="0E864CD6" w:rsidR="0E864CD6">
              <w:rPr>
                <w:rFonts w:ascii="Poppins" w:hAnsi="Poppins" w:cs="Poppins"/>
                <w:color w:val="auto"/>
                <w:sz w:val="18"/>
                <w:szCs w:val="18"/>
              </w:rPr>
              <w:t>0</w:t>
            </w:r>
            <w:r w:rsidRPr="0E864CD6" w:rsidR="0E864CD6">
              <w:rPr>
                <w:rFonts w:ascii="Poppins" w:hAnsi="Poppins" w:cs="Poppins"/>
                <w:color w:val="auto"/>
                <w:sz w:val="18"/>
                <w:szCs w:val="18"/>
              </w:rPr>
              <w:t>0pm</w:t>
            </w:r>
          </w:p>
        </w:tc>
        <w:tc>
          <w:tcPr>
            <w:tcW w:w="2302" w:type="dxa"/>
            <w:tcMar/>
          </w:tcPr>
          <w:p w:rsidR="0E864CD6" w:rsidP="0E864CD6" w:rsidRDefault="0E864CD6" w14:paraId="5990F8E3" w14:textId="7201B457">
            <w:pPr>
              <w:pStyle w:val="ListParagraph"/>
              <w:ind w:left="0"/>
              <w:rPr>
                <w:rFonts w:ascii="Poppins" w:hAnsi="Poppins" w:cs="Poppins"/>
                <w:color w:val="auto"/>
                <w:sz w:val="18"/>
                <w:szCs w:val="18"/>
              </w:rPr>
            </w:pPr>
            <w:r w:rsidRPr="0E864CD6" w:rsidR="0E864CD6">
              <w:rPr>
                <w:rFonts w:ascii="Poppins" w:hAnsi="Poppins" w:cs="Poppins"/>
                <w:color w:val="auto"/>
                <w:sz w:val="18"/>
                <w:szCs w:val="18"/>
              </w:rPr>
              <w:t>$</w:t>
            </w:r>
            <w:r w:rsidRPr="0E864CD6" w:rsidR="0E864CD6">
              <w:rPr>
                <w:rFonts w:ascii="Poppins" w:hAnsi="Poppins" w:cs="Poppins"/>
                <w:color w:val="auto"/>
                <w:sz w:val="18"/>
                <w:szCs w:val="18"/>
              </w:rPr>
              <w:t>100</w:t>
            </w:r>
            <w:r w:rsidRPr="0E864CD6" w:rsidR="0E864CD6">
              <w:rPr>
                <w:rFonts w:ascii="Poppins" w:hAnsi="Poppins" w:cs="Poppins"/>
                <w:color w:val="auto"/>
                <w:sz w:val="18"/>
                <w:szCs w:val="18"/>
              </w:rPr>
              <w:t xml:space="preserve"> Cash</w:t>
            </w:r>
          </w:p>
        </w:tc>
        <w:tc>
          <w:tcPr>
            <w:tcW w:w="1272" w:type="dxa"/>
            <w:tcMar/>
          </w:tcPr>
          <w:p w:rsidR="0E864CD6" w:rsidP="0E864CD6" w:rsidRDefault="0E864CD6" w14:paraId="5C90F579">
            <w:pPr>
              <w:pStyle w:val="ListParagraph"/>
              <w:ind w:left="0"/>
              <w:rPr>
                <w:rFonts w:ascii="Poppins" w:hAnsi="Poppins" w:cs="Poppins"/>
                <w:color w:val="auto"/>
                <w:sz w:val="18"/>
                <w:szCs w:val="18"/>
              </w:rPr>
            </w:pPr>
            <w:r w:rsidRPr="0E864CD6" w:rsidR="0E864CD6">
              <w:rPr>
                <w:rFonts w:ascii="Poppins" w:hAnsi="Poppins" w:cs="Poppins"/>
                <w:color w:val="auto"/>
                <w:sz w:val="18"/>
                <w:szCs w:val="18"/>
              </w:rPr>
              <w:t>1</w:t>
            </w:r>
          </w:p>
        </w:tc>
      </w:tr>
      <w:tr w:rsidR="0E864CD6" w:rsidTr="0E864CD6" w14:paraId="52F07F5D">
        <w:trPr>
          <w:trHeight w:val="245"/>
        </w:trPr>
        <w:tc>
          <w:tcPr>
            <w:tcW w:w="1159" w:type="dxa"/>
            <w:tcMar/>
          </w:tcPr>
          <w:p w:rsidR="0E864CD6" w:rsidP="0E864CD6" w:rsidRDefault="0E864CD6" w14:paraId="1A0D6143" w14:textId="342CE307">
            <w:pPr>
              <w:pStyle w:val="ListParagraph"/>
              <w:ind w:left="0"/>
              <w:rPr>
                <w:rFonts w:ascii="Poppins" w:hAnsi="Poppins" w:cs="Poppins"/>
                <w:color w:val="auto"/>
                <w:sz w:val="18"/>
                <w:szCs w:val="18"/>
              </w:rPr>
            </w:pPr>
            <w:r w:rsidRPr="0E864CD6" w:rsidR="0E864CD6">
              <w:rPr>
                <w:rFonts w:ascii="Poppins" w:hAnsi="Poppins" w:cs="Poppins"/>
                <w:color w:val="auto"/>
                <w:sz w:val="18"/>
                <w:szCs w:val="18"/>
              </w:rPr>
              <w:t>4</w:t>
            </w:r>
            <w:r w:rsidRPr="0E864CD6" w:rsidR="0E864CD6">
              <w:rPr>
                <w:rFonts w:ascii="Poppins" w:hAnsi="Poppins" w:cs="Poppins"/>
                <w:color w:val="auto"/>
                <w:sz w:val="18"/>
                <w:szCs w:val="18"/>
              </w:rPr>
              <w:t>:</w:t>
            </w:r>
            <w:r w:rsidRPr="0E864CD6" w:rsidR="0E864CD6">
              <w:rPr>
                <w:rFonts w:ascii="Poppins" w:hAnsi="Poppins" w:cs="Poppins"/>
                <w:color w:val="auto"/>
                <w:sz w:val="18"/>
                <w:szCs w:val="18"/>
              </w:rPr>
              <w:t>3</w:t>
            </w:r>
            <w:r w:rsidRPr="0E864CD6" w:rsidR="0E864CD6">
              <w:rPr>
                <w:rFonts w:ascii="Poppins" w:hAnsi="Poppins" w:cs="Poppins"/>
                <w:color w:val="auto"/>
                <w:sz w:val="18"/>
                <w:szCs w:val="18"/>
              </w:rPr>
              <w:t>0pm</w:t>
            </w:r>
          </w:p>
        </w:tc>
        <w:tc>
          <w:tcPr>
            <w:tcW w:w="2302" w:type="dxa"/>
            <w:tcMar/>
          </w:tcPr>
          <w:p w:rsidR="0E864CD6" w:rsidP="0E864CD6" w:rsidRDefault="0E864CD6" w14:paraId="03003A0B" w14:textId="3609C98D">
            <w:pPr>
              <w:pStyle w:val="ListParagraph"/>
              <w:ind w:left="0"/>
              <w:rPr>
                <w:rFonts w:ascii="Poppins" w:hAnsi="Poppins" w:cs="Poppins"/>
                <w:color w:val="auto"/>
                <w:sz w:val="18"/>
                <w:szCs w:val="18"/>
              </w:rPr>
            </w:pPr>
            <w:r w:rsidRPr="0E864CD6" w:rsidR="0E864CD6">
              <w:rPr>
                <w:rFonts w:ascii="Poppins" w:hAnsi="Poppins" w:cs="Poppins"/>
                <w:color w:val="auto"/>
                <w:sz w:val="18"/>
                <w:szCs w:val="18"/>
              </w:rPr>
              <w:t>$</w:t>
            </w:r>
            <w:r w:rsidRPr="0E864CD6" w:rsidR="0E864CD6">
              <w:rPr>
                <w:rFonts w:ascii="Poppins" w:hAnsi="Poppins" w:cs="Poppins"/>
                <w:color w:val="auto"/>
                <w:sz w:val="18"/>
                <w:szCs w:val="18"/>
              </w:rPr>
              <w:t>100</w:t>
            </w:r>
            <w:r w:rsidRPr="0E864CD6" w:rsidR="0E864CD6">
              <w:rPr>
                <w:rFonts w:ascii="Poppins" w:hAnsi="Poppins" w:cs="Poppins"/>
                <w:color w:val="auto"/>
                <w:sz w:val="18"/>
                <w:szCs w:val="18"/>
              </w:rPr>
              <w:t xml:space="preserve"> Cash</w:t>
            </w:r>
          </w:p>
        </w:tc>
        <w:tc>
          <w:tcPr>
            <w:tcW w:w="1272" w:type="dxa"/>
            <w:tcMar/>
          </w:tcPr>
          <w:p w:rsidR="0E864CD6" w:rsidP="0E864CD6" w:rsidRDefault="0E864CD6" w14:paraId="36B80316">
            <w:pPr>
              <w:pStyle w:val="ListParagraph"/>
              <w:ind w:left="0"/>
              <w:rPr>
                <w:rFonts w:ascii="Poppins" w:hAnsi="Poppins" w:cs="Poppins"/>
                <w:color w:val="auto"/>
                <w:sz w:val="18"/>
                <w:szCs w:val="18"/>
              </w:rPr>
            </w:pPr>
            <w:r w:rsidRPr="0E864CD6" w:rsidR="0E864CD6">
              <w:rPr>
                <w:rFonts w:ascii="Poppins" w:hAnsi="Poppins" w:cs="Poppins"/>
                <w:color w:val="auto"/>
                <w:sz w:val="18"/>
                <w:szCs w:val="18"/>
              </w:rPr>
              <w:t>1</w:t>
            </w:r>
          </w:p>
        </w:tc>
      </w:tr>
      <w:tr w:rsidR="0E864CD6" w:rsidTr="0E864CD6" w14:paraId="1203148E">
        <w:trPr>
          <w:trHeight w:val="245"/>
        </w:trPr>
        <w:tc>
          <w:tcPr>
            <w:tcW w:w="1159" w:type="dxa"/>
            <w:tcMar/>
          </w:tcPr>
          <w:p w:rsidR="0E864CD6" w:rsidP="0E864CD6" w:rsidRDefault="0E864CD6" w14:paraId="0DD2014F" w14:textId="73C2F111">
            <w:pPr>
              <w:pStyle w:val="ListParagraph"/>
              <w:ind w:left="0"/>
              <w:rPr>
                <w:rFonts w:ascii="Poppins" w:hAnsi="Poppins" w:cs="Poppins"/>
                <w:color w:val="auto"/>
                <w:sz w:val="18"/>
                <w:szCs w:val="18"/>
              </w:rPr>
            </w:pPr>
            <w:r w:rsidRPr="0E864CD6" w:rsidR="0E864CD6">
              <w:rPr>
                <w:rFonts w:ascii="Poppins" w:hAnsi="Poppins" w:cs="Poppins"/>
                <w:color w:val="auto"/>
                <w:sz w:val="18"/>
                <w:szCs w:val="18"/>
              </w:rPr>
              <w:t>5:00pm</w:t>
            </w:r>
          </w:p>
        </w:tc>
        <w:tc>
          <w:tcPr>
            <w:tcW w:w="2302" w:type="dxa"/>
            <w:tcMar/>
          </w:tcPr>
          <w:p w:rsidR="0E864CD6" w:rsidP="0E864CD6" w:rsidRDefault="0E864CD6" w14:paraId="6A8028EC" w14:textId="3E1AE17E">
            <w:pPr>
              <w:pStyle w:val="ListParagraph"/>
              <w:ind w:left="0"/>
              <w:rPr>
                <w:rFonts w:ascii="Poppins" w:hAnsi="Poppins" w:cs="Poppins"/>
                <w:color w:val="auto"/>
                <w:sz w:val="18"/>
                <w:szCs w:val="18"/>
              </w:rPr>
            </w:pPr>
            <w:r w:rsidRPr="0E864CD6" w:rsidR="0E864CD6">
              <w:rPr>
                <w:rFonts w:ascii="Poppins" w:hAnsi="Poppins" w:cs="Poppins"/>
                <w:color w:val="auto"/>
                <w:sz w:val="18"/>
                <w:szCs w:val="18"/>
              </w:rPr>
              <w:t>$</w:t>
            </w:r>
            <w:r w:rsidRPr="0E864CD6" w:rsidR="0E864CD6">
              <w:rPr>
                <w:rFonts w:ascii="Poppins" w:hAnsi="Poppins" w:cs="Poppins"/>
                <w:color w:val="auto"/>
                <w:sz w:val="18"/>
                <w:szCs w:val="18"/>
              </w:rPr>
              <w:t>100</w:t>
            </w:r>
            <w:r w:rsidRPr="0E864CD6" w:rsidR="0E864CD6">
              <w:rPr>
                <w:rFonts w:ascii="Poppins" w:hAnsi="Poppins" w:cs="Poppins"/>
                <w:color w:val="auto"/>
                <w:sz w:val="18"/>
                <w:szCs w:val="18"/>
              </w:rPr>
              <w:t xml:space="preserve"> Cash</w:t>
            </w:r>
          </w:p>
        </w:tc>
        <w:tc>
          <w:tcPr>
            <w:tcW w:w="1272" w:type="dxa"/>
            <w:tcMar/>
          </w:tcPr>
          <w:p w:rsidR="0E864CD6" w:rsidP="0E864CD6" w:rsidRDefault="0E864CD6" w14:paraId="58A8D1A5">
            <w:pPr>
              <w:pStyle w:val="ListParagraph"/>
              <w:ind w:left="0"/>
              <w:rPr>
                <w:rFonts w:ascii="Poppins" w:hAnsi="Poppins" w:cs="Poppins"/>
                <w:color w:val="auto"/>
                <w:sz w:val="18"/>
                <w:szCs w:val="18"/>
              </w:rPr>
            </w:pPr>
            <w:r w:rsidRPr="0E864CD6" w:rsidR="0E864CD6">
              <w:rPr>
                <w:rFonts w:ascii="Poppins" w:hAnsi="Poppins" w:cs="Poppins"/>
                <w:color w:val="auto"/>
                <w:sz w:val="18"/>
                <w:szCs w:val="18"/>
              </w:rPr>
              <w:t>1</w:t>
            </w:r>
          </w:p>
        </w:tc>
      </w:tr>
      <w:tr w:rsidR="0E864CD6" w:rsidTr="0E864CD6" w14:paraId="7B14A4C9">
        <w:trPr>
          <w:trHeight w:val="245"/>
        </w:trPr>
        <w:tc>
          <w:tcPr>
            <w:tcW w:w="1159" w:type="dxa"/>
            <w:tcMar/>
          </w:tcPr>
          <w:p w:rsidR="0E864CD6" w:rsidP="0E864CD6" w:rsidRDefault="0E864CD6" w14:paraId="25A0737C" w14:textId="5EC1A1C2">
            <w:pPr>
              <w:pStyle w:val="ListParagraph"/>
              <w:ind w:left="0"/>
              <w:rPr>
                <w:rFonts w:ascii="Poppins" w:hAnsi="Poppins" w:cs="Poppins"/>
                <w:color w:val="auto"/>
                <w:sz w:val="18"/>
                <w:szCs w:val="18"/>
              </w:rPr>
            </w:pPr>
            <w:r w:rsidRPr="0E864CD6" w:rsidR="0E864CD6">
              <w:rPr>
                <w:rFonts w:ascii="Poppins" w:hAnsi="Poppins" w:cs="Poppins"/>
                <w:color w:val="auto"/>
                <w:sz w:val="18"/>
                <w:szCs w:val="18"/>
              </w:rPr>
              <w:t>5</w:t>
            </w:r>
            <w:r w:rsidRPr="0E864CD6" w:rsidR="0E864CD6">
              <w:rPr>
                <w:rFonts w:ascii="Poppins" w:hAnsi="Poppins" w:cs="Poppins"/>
                <w:color w:val="auto"/>
                <w:sz w:val="18"/>
                <w:szCs w:val="18"/>
              </w:rPr>
              <w:t>:30pm</w:t>
            </w:r>
          </w:p>
        </w:tc>
        <w:tc>
          <w:tcPr>
            <w:tcW w:w="2302" w:type="dxa"/>
            <w:tcMar/>
          </w:tcPr>
          <w:p w:rsidR="0E864CD6" w:rsidP="0E864CD6" w:rsidRDefault="0E864CD6" w14:paraId="22B2C7CD" w14:textId="418EAA4F">
            <w:pPr>
              <w:pStyle w:val="ListParagraph"/>
              <w:ind w:left="0"/>
              <w:rPr>
                <w:rFonts w:ascii="Poppins" w:hAnsi="Poppins" w:cs="Poppins"/>
                <w:color w:val="auto"/>
                <w:sz w:val="18"/>
                <w:szCs w:val="18"/>
              </w:rPr>
            </w:pPr>
            <w:r w:rsidRPr="0E864CD6" w:rsidR="0E864CD6">
              <w:rPr>
                <w:rFonts w:ascii="Poppins" w:hAnsi="Poppins" w:cs="Poppins"/>
                <w:color w:val="auto"/>
                <w:sz w:val="18"/>
                <w:szCs w:val="18"/>
              </w:rPr>
              <w:t>$</w:t>
            </w:r>
            <w:r w:rsidRPr="0E864CD6" w:rsidR="0E864CD6">
              <w:rPr>
                <w:rFonts w:ascii="Poppins" w:hAnsi="Poppins" w:cs="Poppins"/>
                <w:color w:val="auto"/>
                <w:sz w:val="18"/>
                <w:szCs w:val="18"/>
              </w:rPr>
              <w:t>188</w:t>
            </w:r>
            <w:r w:rsidRPr="0E864CD6" w:rsidR="0E864CD6">
              <w:rPr>
                <w:rFonts w:ascii="Poppins" w:hAnsi="Poppins" w:cs="Poppins"/>
                <w:color w:val="auto"/>
                <w:sz w:val="18"/>
                <w:szCs w:val="18"/>
              </w:rPr>
              <w:t xml:space="preserve"> Cash</w:t>
            </w:r>
          </w:p>
        </w:tc>
        <w:tc>
          <w:tcPr>
            <w:tcW w:w="1272" w:type="dxa"/>
            <w:tcMar/>
          </w:tcPr>
          <w:p w:rsidR="0E864CD6" w:rsidP="0E864CD6" w:rsidRDefault="0E864CD6" w14:paraId="5BC129B8" w14:textId="73759E29">
            <w:pPr>
              <w:pStyle w:val="ListParagraph"/>
              <w:ind w:left="0"/>
              <w:rPr>
                <w:rFonts w:ascii="Poppins" w:hAnsi="Poppins" w:cs="Poppins"/>
                <w:color w:val="auto"/>
                <w:sz w:val="18"/>
                <w:szCs w:val="18"/>
              </w:rPr>
            </w:pPr>
            <w:r w:rsidRPr="0E864CD6" w:rsidR="0E864CD6">
              <w:rPr>
                <w:rFonts w:ascii="Poppins" w:hAnsi="Poppins" w:cs="Poppins"/>
                <w:color w:val="auto"/>
                <w:sz w:val="18"/>
                <w:szCs w:val="18"/>
              </w:rPr>
              <w:t>1</w:t>
            </w:r>
          </w:p>
        </w:tc>
      </w:tr>
      <w:tr w:rsidR="0E864CD6" w:rsidTr="0E864CD6" w14:paraId="19FCDACE">
        <w:trPr>
          <w:trHeight w:val="245"/>
        </w:trPr>
        <w:tc>
          <w:tcPr>
            <w:tcW w:w="1159" w:type="dxa"/>
            <w:tcBorders>
              <w:top w:val="single" w:color="003A47" w:sz="8"/>
              <w:left w:val="single" w:color="003A47" w:sz="8"/>
              <w:bottom w:val="single" w:color="003A47" w:sz="8"/>
              <w:right w:val="single" w:color="003A47" w:sz="8"/>
            </w:tcBorders>
            <w:shd w:val="clear" w:color="auto" w:fill="BFCAC7"/>
            <w:tcMar/>
          </w:tcPr>
          <w:p w:rsidR="0E864CD6" w:rsidP="0E864CD6" w:rsidRDefault="0E864CD6" w14:paraId="39652AAE">
            <w:pPr>
              <w:pStyle w:val="ListParagraph"/>
              <w:ind w:left="0"/>
              <w:rPr>
                <w:rFonts w:ascii="Poppins" w:hAnsi="Poppins" w:cs="Poppins"/>
                <w:color w:val="auto"/>
                <w:sz w:val="18"/>
                <w:szCs w:val="18"/>
              </w:rPr>
            </w:pPr>
            <w:r w:rsidRPr="0E864CD6" w:rsidR="0E864CD6">
              <w:rPr>
                <w:rFonts w:ascii="Poppins" w:hAnsi="Poppins" w:cs="Poppins"/>
                <w:b w:val="1"/>
                <w:bCs w:val="1"/>
                <w:color w:val="auto"/>
                <w:sz w:val="18"/>
                <w:szCs w:val="18"/>
                <w:lang w:val="en-US"/>
              </w:rPr>
              <w:t>TOTAL</w:t>
            </w:r>
          </w:p>
        </w:tc>
        <w:tc>
          <w:tcPr>
            <w:tcW w:w="2302" w:type="dxa"/>
            <w:tcBorders>
              <w:top w:val="single" w:color="003A47" w:sz="8"/>
              <w:left w:val="single" w:color="003A47" w:sz="8"/>
              <w:bottom w:val="single" w:color="003A47" w:sz="8"/>
              <w:right w:val="single" w:color="003A47" w:sz="8"/>
            </w:tcBorders>
            <w:shd w:val="clear" w:color="auto" w:fill="BFCAC7"/>
            <w:tcMar/>
            <w:vAlign w:val="center"/>
          </w:tcPr>
          <w:p w:rsidR="0E864CD6" w:rsidP="0E864CD6" w:rsidRDefault="0E864CD6" w14:paraId="0F18FABB" w14:textId="4E797FBF">
            <w:pPr>
              <w:pStyle w:val="ListParagraph"/>
              <w:ind w:left="0"/>
              <w:rPr>
                <w:rFonts w:ascii="Poppins" w:hAnsi="Poppins" w:cs="Poppins"/>
                <w:color w:val="auto"/>
                <w:sz w:val="18"/>
                <w:szCs w:val="18"/>
              </w:rPr>
            </w:pPr>
            <w:r w:rsidRPr="0E864CD6" w:rsidR="0E864CD6">
              <w:rPr>
                <w:rFonts w:ascii="Poppins" w:hAnsi="Poppins" w:cs="Poppins"/>
                <w:b w:val="1"/>
                <w:bCs w:val="1"/>
                <w:color w:val="auto"/>
                <w:sz w:val="18"/>
                <w:szCs w:val="18"/>
              </w:rPr>
              <w:t>$888</w:t>
            </w:r>
          </w:p>
        </w:tc>
        <w:tc>
          <w:tcPr>
            <w:tcW w:w="1272" w:type="dxa"/>
            <w:tcBorders>
              <w:top w:val="single" w:color="003A47" w:sz="8"/>
              <w:left w:val="single" w:color="003A47" w:sz="8"/>
              <w:bottom w:val="single" w:color="003A47" w:sz="8"/>
              <w:right w:val="single" w:color="003A47" w:sz="8"/>
            </w:tcBorders>
            <w:shd w:val="clear" w:color="auto" w:fill="BFCAC7"/>
            <w:tcMar/>
            <w:vAlign w:val="center"/>
          </w:tcPr>
          <w:p w:rsidR="0E864CD6" w:rsidP="0E864CD6" w:rsidRDefault="0E864CD6" w14:paraId="765F948E" w14:textId="325B2DB5">
            <w:pPr>
              <w:pStyle w:val="ListParagraph"/>
              <w:ind w:left="0"/>
              <w:rPr>
                <w:rFonts w:ascii="Poppins" w:hAnsi="Poppins" w:cs="Poppins"/>
                <w:b w:val="1"/>
                <w:bCs w:val="1"/>
                <w:color w:val="auto"/>
                <w:sz w:val="18"/>
                <w:szCs w:val="18"/>
              </w:rPr>
            </w:pPr>
            <w:r w:rsidRPr="0E864CD6" w:rsidR="0E864CD6">
              <w:rPr>
                <w:rFonts w:ascii="Poppins" w:hAnsi="Poppins" w:cs="Poppins"/>
                <w:b w:val="1"/>
                <w:bCs w:val="1"/>
                <w:color w:val="auto"/>
                <w:sz w:val="18"/>
                <w:szCs w:val="18"/>
              </w:rPr>
              <w:t>8</w:t>
            </w:r>
          </w:p>
        </w:tc>
      </w:tr>
    </w:tbl>
    <w:p w:rsidR="0E864CD6" w:rsidP="0E864CD6" w:rsidRDefault="0E864CD6" w14:paraId="6F722EF4" w14:textId="7315FE77">
      <w:pPr>
        <w:pStyle w:val="ListParagraph"/>
        <w:ind w:left="567" w:hanging="283"/>
        <w:rPr>
          <w:rFonts w:ascii="Poppins" w:hAnsi="Poppins" w:cs="Poppins"/>
          <w:color w:val="auto"/>
          <w:sz w:val="18"/>
          <w:szCs w:val="18"/>
        </w:rPr>
      </w:pPr>
    </w:p>
    <w:p w:rsidR="00DE66EA" w:rsidP="0E864CD6" w:rsidRDefault="00DE66EA" w14:paraId="713E79CD" w14:textId="6A7A910C">
      <w:pPr>
        <w:pStyle w:val="ListParagraph"/>
        <w:numPr>
          <w:ilvl w:val="0"/>
          <w:numId w:val="9"/>
        </w:numPr>
        <w:ind w:left="567" w:hanging="283"/>
        <w:rPr>
          <w:rFonts w:ascii="Poppins" w:hAnsi="Poppins" w:cs="Poppins"/>
          <w:color w:val="auto"/>
          <w:sz w:val="18"/>
          <w:szCs w:val="18"/>
        </w:rPr>
      </w:pPr>
      <w:r w:rsidRPr="0E864CD6" w:rsidR="00DE66EA">
        <w:rPr>
          <w:rFonts w:ascii="Poppins" w:hAnsi="Poppins" w:cs="Poppins"/>
          <w:color w:val="auto"/>
          <w:sz w:val="18"/>
          <w:szCs w:val="18"/>
        </w:rPr>
        <w:t xml:space="preserve">Winners will be selected at random by way of a virtual draw from the Odyssey program. The member must be present in the club at the time of the draw. Each member drawn will be given two (2) minutes from the time they have been first called over the in-house PA System, to present themselves to the staff member conducting the draw. Each member must produce their membership card to be eligible to win a prize. </w:t>
      </w:r>
    </w:p>
    <w:p w:rsidR="007C05A5" w:rsidP="0E864CD6" w:rsidRDefault="007C05A5" w14:paraId="35787F7B" w14:textId="77777777">
      <w:pPr>
        <w:pStyle w:val="ListParagraph"/>
        <w:numPr>
          <w:ilvl w:val="0"/>
          <w:numId w:val="9"/>
        </w:numPr>
        <w:ind w:left="567" w:hanging="283"/>
        <w:rPr>
          <w:rFonts w:ascii="Poppins" w:hAnsi="Poppins" w:cs="Poppins"/>
          <w:color w:val="auto"/>
          <w:sz w:val="18"/>
          <w:szCs w:val="18"/>
        </w:rPr>
      </w:pPr>
      <w:r w:rsidRPr="0E864CD6" w:rsidR="007C05A5">
        <w:rPr>
          <w:rFonts w:ascii="Poppins" w:hAnsi="Poppins" w:cs="Poppins"/>
          <w:color w:val="auto"/>
          <w:sz w:val="18"/>
          <w:szCs w:val="18"/>
        </w:rPr>
        <w:t>When a winning member presents themselves, they will receive the cash prize amount corresponding to the winning time.</w:t>
      </w:r>
    </w:p>
    <w:p w:rsidR="00974FD1" w:rsidP="0E864CD6" w:rsidRDefault="00307E69" w14:paraId="5A10DF86" w14:textId="77777777">
      <w:pPr>
        <w:pStyle w:val="ListParagraph"/>
        <w:numPr>
          <w:ilvl w:val="0"/>
          <w:numId w:val="9"/>
        </w:numPr>
        <w:ind w:left="567" w:hanging="283"/>
        <w:rPr>
          <w:rFonts w:ascii="Poppins" w:hAnsi="Poppins" w:cs="Poppins"/>
          <w:color w:val="auto"/>
          <w:sz w:val="18"/>
          <w:szCs w:val="18"/>
        </w:rPr>
      </w:pPr>
      <w:r w:rsidRPr="0E864CD6" w:rsidR="00307E69">
        <w:rPr>
          <w:rFonts w:ascii="Poppins" w:hAnsi="Poppins" w:cs="Poppins"/>
          <w:color w:val="auto"/>
          <w:sz w:val="18"/>
          <w:szCs w:val="18"/>
        </w:rPr>
        <w:t xml:space="preserve">Any entry that </w:t>
      </w:r>
      <w:r w:rsidRPr="0E864CD6" w:rsidR="00307E69">
        <w:rPr>
          <w:rFonts w:ascii="Poppins" w:hAnsi="Poppins" w:cs="Poppins"/>
          <w:color w:val="auto"/>
          <w:sz w:val="18"/>
          <w:szCs w:val="18"/>
        </w:rPr>
        <w:t>remains</w:t>
      </w:r>
      <w:r w:rsidRPr="0E864CD6" w:rsidR="00307E69">
        <w:rPr>
          <w:rFonts w:ascii="Poppins" w:hAnsi="Poppins" w:cs="Poppins"/>
          <w:color w:val="auto"/>
          <w:sz w:val="18"/>
          <w:szCs w:val="18"/>
        </w:rPr>
        <w:t xml:space="preserve"> unclaimed after a period </w:t>
      </w:r>
      <w:r w:rsidRPr="0E864CD6" w:rsidR="00307E69">
        <w:rPr>
          <w:rFonts w:ascii="Poppins" w:hAnsi="Poppins" w:cs="Poppins"/>
          <w:color w:val="auto"/>
          <w:sz w:val="18"/>
          <w:szCs w:val="18"/>
        </w:rPr>
        <w:t>deemed</w:t>
      </w:r>
      <w:r w:rsidRPr="0E864CD6" w:rsidR="00307E69">
        <w:rPr>
          <w:rFonts w:ascii="Poppins" w:hAnsi="Poppins" w:cs="Poppins"/>
          <w:color w:val="auto"/>
          <w:sz w:val="18"/>
          <w:szCs w:val="18"/>
        </w:rPr>
        <w:t xml:space="preserve"> </w:t>
      </w:r>
      <w:r w:rsidRPr="0E864CD6" w:rsidR="00307E69">
        <w:rPr>
          <w:rFonts w:ascii="Poppins" w:hAnsi="Poppins" w:cs="Poppins"/>
          <w:color w:val="auto"/>
          <w:sz w:val="18"/>
          <w:szCs w:val="18"/>
        </w:rPr>
        <w:t>appropriate by</w:t>
      </w:r>
      <w:r w:rsidRPr="0E864CD6" w:rsidR="00307E69">
        <w:rPr>
          <w:rFonts w:ascii="Poppins" w:hAnsi="Poppins" w:cs="Poppins"/>
          <w:color w:val="auto"/>
          <w:sz w:val="18"/>
          <w:szCs w:val="18"/>
        </w:rPr>
        <w:t xml:space="preserve"> the staff member conducting the draw, and not less than 2 minutes from the time the winning entry is first called over the in-house PA system, a redraw will be conducted. </w:t>
      </w:r>
    </w:p>
    <w:p w:rsidR="00974FD1" w:rsidP="0E864CD6" w:rsidRDefault="00307E69" w14:paraId="326543F1" w14:textId="77777777">
      <w:pPr>
        <w:pStyle w:val="ListParagraph"/>
        <w:numPr>
          <w:ilvl w:val="0"/>
          <w:numId w:val="9"/>
        </w:numPr>
        <w:ind w:left="567" w:hanging="283"/>
        <w:rPr>
          <w:rFonts w:ascii="Poppins" w:hAnsi="Poppins" w:cs="Poppins"/>
          <w:color w:val="auto"/>
          <w:sz w:val="18"/>
          <w:szCs w:val="18"/>
        </w:rPr>
      </w:pPr>
      <w:r w:rsidRPr="0E864CD6" w:rsidR="00307E69">
        <w:rPr>
          <w:rFonts w:ascii="Poppins" w:hAnsi="Poppins" w:cs="Poppins"/>
          <w:color w:val="auto"/>
          <w:sz w:val="18"/>
          <w:szCs w:val="18"/>
        </w:rPr>
        <w:t xml:space="preserve">On claiming the prize, the winner accepts full responsibility for loss, theft, or damage to the prize. The club and staff accept no responsibility for loss, theft, or damage to prizes once claimed. The prize is available on the day of the promotion only and will not be redeemable beyond this date. </w:t>
      </w:r>
    </w:p>
    <w:p w:rsidR="00974FD1" w:rsidP="0E864CD6" w:rsidRDefault="00307E69" w14:paraId="61DFCB2A" w14:textId="77777777">
      <w:pPr>
        <w:pStyle w:val="ListParagraph"/>
        <w:numPr>
          <w:ilvl w:val="0"/>
          <w:numId w:val="9"/>
        </w:numPr>
        <w:ind w:left="567" w:hanging="283"/>
        <w:rPr>
          <w:rFonts w:ascii="Poppins" w:hAnsi="Poppins" w:cs="Poppins"/>
          <w:color w:val="auto"/>
          <w:sz w:val="18"/>
          <w:szCs w:val="18"/>
        </w:rPr>
      </w:pPr>
      <w:r w:rsidRPr="0E864CD6" w:rsidR="00307E69">
        <w:rPr>
          <w:rFonts w:ascii="Poppins" w:hAnsi="Poppins" w:cs="Poppins"/>
          <w:color w:val="auto"/>
          <w:sz w:val="18"/>
          <w:szCs w:val="18"/>
        </w:rPr>
        <w:t xml:space="preserve">No employees of the venue are eligible to enter this promotion. </w:t>
      </w:r>
    </w:p>
    <w:p w:rsidR="00974FD1" w:rsidP="0E864CD6" w:rsidRDefault="00307E69" w14:paraId="78F87DE1" w14:textId="77777777">
      <w:pPr>
        <w:pStyle w:val="ListParagraph"/>
        <w:numPr>
          <w:ilvl w:val="0"/>
          <w:numId w:val="9"/>
        </w:numPr>
        <w:ind w:left="567" w:hanging="283"/>
        <w:rPr>
          <w:rFonts w:ascii="Poppins" w:hAnsi="Poppins" w:cs="Poppins"/>
          <w:color w:val="auto"/>
          <w:sz w:val="18"/>
          <w:szCs w:val="18"/>
        </w:rPr>
      </w:pPr>
      <w:r w:rsidRPr="0E864CD6" w:rsidR="00307E69">
        <w:rPr>
          <w:rFonts w:ascii="Poppins" w:hAnsi="Poppins" w:cs="Poppins"/>
          <w:color w:val="auto"/>
          <w:sz w:val="18"/>
          <w:szCs w:val="18"/>
        </w:rPr>
        <w:t xml:space="preserve">Conduct of the ‘Promotion’ including decision on eligibility of persons to enter, shall be the responsibility of the Club, whose decision in all matters shall be final. No correspondence shall be entered into. </w:t>
      </w:r>
    </w:p>
    <w:p w:rsidR="00974FD1" w:rsidP="0E864CD6" w:rsidRDefault="00307E69" w14:paraId="4FE0E80D" w14:textId="77777777">
      <w:pPr>
        <w:pStyle w:val="ListParagraph"/>
        <w:numPr>
          <w:ilvl w:val="0"/>
          <w:numId w:val="9"/>
        </w:numPr>
        <w:ind w:left="567" w:hanging="283"/>
        <w:rPr>
          <w:rFonts w:ascii="Poppins" w:hAnsi="Poppins" w:cs="Poppins"/>
          <w:color w:val="auto"/>
          <w:sz w:val="18"/>
          <w:szCs w:val="18"/>
        </w:rPr>
      </w:pPr>
      <w:r w:rsidRPr="0E864CD6" w:rsidR="00307E69">
        <w:rPr>
          <w:rFonts w:ascii="Poppins" w:hAnsi="Poppins" w:cs="Poppins"/>
          <w:color w:val="auto"/>
          <w:sz w:val="18"/>
          <w:szCs w:val="18"/>
        </w:rPr>
        <w:t xml:space="preserve">The Club reserves the right to </w:t>
      </w:r>
      <w:r w:rsidRPr="0E864CD6" w:rsidR="00307E69">
        <w:rPr>
          <w:rFonts w:ascii="Poppins" w:hAnsi="Poppins" w:cs="Poppins"/>
          <w:color w:val="auto"/>
          <w:sz w:val="18"/>
          <w:szCs w:val="18"/>
        </w:rPr>
        <w:t>discontinue</w:t>
      </w:r>
      <w:r w:rsidRPr="0E864CD6" w:rsidR="00307E69">
        <w:rPr>
          <w:rFonts w:ascii="Poppins" w:hAnsi="Poppins" w:cs="Poppins"/>
          <w:color w:val="auto"/>
          <w:sz w:val="18"/>
          <w:szCs w:val="18"/>
        </w:rPr>
        <w:t xml:space="preserve"> or modify this promotion at any time. </w:t>
      </w:r>
    </w:p>
    <w:p w:rsidRPr="00974FD1" w:rsidR="00307E69" w:rsidP="0E864CD6" w:rsidRDefault="00307E69" w14:paraId="534D282C" w14:textId="0F086394">
      <w:pPr>
        <w:pStyle w:val="ListParagraph"/>
        <w:numPr>
          <w:ilvl w:val="0"/>
          <w:numId w:val="9"/>
        </w:numPr>
        <w:ind w:left="567" w:hanging="283"/>
        <w:rPr>
          <w:rFonts w:ascii="Poppins" w:hAnsi="Poppins" w:cs="Poppins"/>
          <w:color w:val="auto"/>
          <w:sz w:val="18"/>
          <w:szCs w:val="18"/>
        </w:rPr>
      </w:pPr>
      <w:r w:rsidRPr="0E864CD6" w:rsidR="00307E69">
        <w:rPr>
          <w:rFonts w:ascii="Poppins" w:hAnsi="Poppins" w:cs="Poppins"/>
          <w:color w:val="auto"/>
          <w:sz w:val="18"/>
          <w:szCs w:val="18"/>
        </w:rPr>
        <w:t xml:space="preserve">All outcomes are final, and no further correspondence will be entered into. </w:t>
      </w:r>
    </w:p>
    <w:p w:rsidRPr="005A34E2" w:rsidR="005A34E2" w:rsidP="0E864CD6" w:rsidRDefault="005A34E2" w14:paraId="20BE0622" w14:textId="77777777">
      <w:pPr>
        <w:pStyle w:val="ListParagraph"/>
        <w:rPr>
          <w:rFonts w:ascii="Poppins" w:hAnsi="Poppins" w:cs="Poppins"/>
          <w:color w:val="auto"/>
          <w:sz w:val="18"/>
          <w:szCs w:val="18"/>
        </w:rPr>
      </w:pPr>
    </w:p>
    <w:p w:rsidRPr="003265CB" w:rsidR="00A54586" w:rsidP="0E864CD6" w:rsidRDefault="00A54586" w14:paraId="5A8450E5" w14:textId="714BE68B">
      <w:pPr>
        <w:pStyle w:val="Heading3"/>
        <w:rPr>
          <w:rFonts w:ascii="Poppins" w:hAnsi="Poppins" w:cs="Poppins"/>
          <w:color w:val="auto"/>
          <w:sz w:val="18"/>
          <w:szCs w:val="18"/>
        </w:rPr>
      </w:pPr>
      <w:r w:rsidRPr="0E864CD6" w:rsidR="00A54586">
        <w:rPr>
          <w:rFonts w:ascii="Poppins" w:hAnsi="Poppins" w:cs="Poppins"/>
          <w:color w:val="auto"/>
          <w:sz w:val="18"/>
          <w:szCs w:val="18"/>
        </w:rPr>
        <w:t>Standard Conditions</w:t>
      </w:r>
    </w:p>
    <w:p w:rsidRPr="003265CB" w:rsidR="0051736A" w:rsidP="0E864CD6" w:rsidRDefault="0051736A" w14:paraId="59C38B13" w14:textId="57314BF5">
      <w:pPr>
        <w:pStyle w:val="Numberpoints"/>
        <w:rPr>
          <w:rFonts w:ascii="Poppins" w:hAnsi="Poppins" w:cs="Poppins"/>
          <w:color w:val="auto"/>
          <w:sz w:val="18"/>
          <w:szCs w:val="18"/>
        </w:rPr>
      </w:pPr>
      <w:r w:rsidRPr="0E864CD6" w:rsidR="0051736A">
        <w:rPr>
          <w:rFonts w:ascii="Poppins" w:hAnsi="Poppins" w:cs="Poppins"/>
          <w:color w:val="auto"/>
          <w:sz w:val="18"/>
          <w:szCs w:val="18"/>
        </w:rPr>
        <w:t>The promotion is conducted under the guidelines for category 4 promotional games of the Charitable and Non-Profit Gaming Act 1999.</w:t>
      </w:r>
    </w:p>
    <w:p w:rsidRPr="003265CB" w:rsidR="0051736A" w:rsidP="0E864CD6" w:rsidRDefault="0051736A" w14:paraId="3DBB3EA1" w14:textId="77777777">
      <w:pPr>
        <w:pStyle w:val="Numberpoints"/>
        <w:rPr>
          <w:rFonts w:ascii="Poppins" w:hAnsi="Poppins" w:cs="Poppins"/>
          <w:color w:val="auto"/>
          <w:sz w:val="18"/>
          <w:szCs w:val="18"/>
        </w:rPr>
      </w:pPr>
      <w:r w:rsidRPr="0E864CD6" w:rsidR="0051736A">
        <w:rPr>
          <w:rFonts w:ascii="Poppins" w:hAnsi="Poppins" w:cs="Poppins"/>
          <w:color w:val="auto"/>
          <w:sz w:val="18"/>
          <w:szCs w:val="18"/>
        </w:rPr>
        <w:t>Whilst all care will be taken, Hervey Bay Boat Club will not be responsible for any malfunctions or problems relating to the Odyssey Gaming system or associated software systems.</w:t>
      </w:r>
    </w:p>
    <w:p w:rsidRPr="003265CB" w:rsidR="0051736A" w:rsidP="0E864CD6" w:rsidRDefault="0051736A" w14:paraId="535E8173" w14:textId="10AB2F88">
      <w:pPr>
        <w:pStyle w:val="Numberpoints"/>
        <w:rPr>
          <w:rFonts w:ascii="Poppins" w:hAnsi="Poppins" w:cs="Poppins"/>
          <w:color w:val="auto"/>
          <w:sz w:val="18"/>
          <w:szCs w:val="18"/>
        </w:rPr>
      </w:pPr>
      <w:r w:rsidRPr="0E864CD6" w:rsidR="0051736A">
        <w:rPr>
          <w:rFonts w:ascii="Poppins" w:hAnsi="Poppins" w:cs="Poppins"/>
          <w:color w:val="auto"/>
          <w:sz w:val="18"/>
          <w:szCs w:val="18"/>
        </w:rPr>
        <w:t xml:space="preserve">Hervey Bay Boat Club shall not be liable for any loss or damage whatsoever which is suffered (including but not limited to indirect or consequential loss), or for personal injury suffered or sustained </w:t>
      </w:r>
      <w:r w:rsidRPr="0E864CD6" w:rsidR="0051736A">
        <w:rPr>
          <w:rFonts w:ascii="Poppins" w:hAnsi="Poppins" w:cs="Poppins"/>
          <w:color w:val="auto"/>
          <w:sz w:val="18"/>
          <w:szCs w:val="18"/>
        </w:rPr>
        <w:t>as a result of</w:t>
      </w:r>
      <w:r w:rsidRPr="0E864CD6" w:rsidR="0051736A">
        <w:rPr>
          <w:rFonts w:ascii="Poppins" w:hAnsi="Poppins" w:cs="Poppins"/>
          <w:color w:val="auto"/>
          <w:sz w:val="18"/>
          <w:szCs w:val="18"/>
        </w:rPr>
        <w:t xml:space="preserve"> taking the prize, except for any liability which cannot be excluded by law.</w:t>
      </w:r>
    </w:p>
    <w:p w:rsidRPr="003265CB" w:rsidR="0051736A" w:rsidP="0E864CD6" w:rsidRDefault="0051736A" w14:paraId="6B99063F" w14:textId="77777777">
      <w:pPr>
        <w:pStyle w:val="Numberpoints"/>
        <w:rPr>
          <w:rFonts w:ascii="Poppins" w:hAnsi="Poppins" w:cs="Poppins"/>
          <w:color w:val="auto"/>
          <w:sz w:val="18"/>
          <w:szCs w:val="18"/>
        </w:rPr>
      </w:pPr>
      <w:r w:rsidRPr="0E864CD6" w:rsidR="0051736A">
        <w:rPr>
          <w:rFonts w:ascii="Poppins" w:hAnsi="Poppins" w:cs="Poppins"/>
          <w:color w:val="auto"/>
          <w:sz w:val="18"/>
          <w:szCs w:val="18"/>
        </w:rPr>
        <w:t xml:space="preserve">Hervey Bay Boat Club accepts no responsibility for any error, omission, interruption, deletion, defect, delay in operation, system failure, </w:t>
      </w:r>
      <w:r w:rsidRPr="0E864CD6" w:rsidR="0051736A">
        <w:rPr>
          <w:rFonts w:ascii="Poppins" w:hAnsi="Poppins" w:cs="Poppins"/>
          <w:color w:val="auto"/>
          <w:sz w:val="18"/>
          <w:szCs w:val="18"/>
        </w:rPr>
        <w:t>theft</w:t>
      </w:r>
      <w:r w:rsidRPr="0E864CD6" w:rsidR="0051736A">
        <w:rPr>
          <w:rFonts w:ascii="Poppins" w:hAnsi="Poppins" w:cs="Poppins"/>
          <w:color w:val="auto"/>
          <w:sz w:val="18"/>
          <w:szCs w:val="18"/>
        </w:rPr>
        <w:t xml:space="preserve"> or destruction and reserves the right to take </w:t>
      </w:r>
      <w:r w:rsidRPr="0E864CD6" w:rsidR="0051736A">
        <w:rPr>
          <w:rFonts w:ascii="Poppins" w:hAnsi="Poppins" w:cs="Poppins"/>
          <w:color w:val="auto"/>
          <w:sz w:val="18"/>
          <w:szCs w:val="18"/>
        </w:rPr>
        <w:t>appropriate action</w:t>
      </w:r>
      <w:r w:rsidRPr="0E864CD6" w:rsidR="0051736A">
        <w:rPr>
          <w:rFonts w:ascii="Poppins" w:hAnsi="Poppins" w:cs="Poppins"/>
          <w:color w:val="auto"/>
          <w:sz w:val="18"/>
          <w:szCs w:val="18"/>
        </w:rPr>
        <w:t xml:space="preserve"> as </w:t>
      </w:r>
      <w:r w:rsidRPr="0E864CD6" w:rsidR="0051736A">
        <w:rPr>
          <w:rFonts w:ascii="Poppins" w:hAnsi="Poppins" w:cs="Poppins"/>
          <w:color w:val="auto"/>
          <w:sz w:val="18"/>
          <w:szCs w:val="18"/>
        </w:rPr>
        <w:t>required</w:t>
      </w:r>
      <w:r w:rsidRPr="0E864CD6" w:rsidR="0051736A">
        <w:rPr>
          <w:rFonts w:ascii="Poppins" w:hAnsi="Poppins" w:cs="Poppins"/>
          <w:color w:val="auto"/>
          <w:sz w:val="18"/>
          <w:szCs w:val="18"/>
        </w:rPr>
        <w:t xml:space="preserve"> any such matters.</w:t>
      </w:r>
    </w:p>
    <w:p w:rsidRPr="003265CB" w:rsidR="0051736A" w:rsidP="0E864CD6" w:rsidRDefault="0051736A" w14:paraId="6891872F" w14:textId="23A7AA06">
      <w:pPr>
        <w:pStyle w:val="Numberpoints"/>
        <w:rPr>
          <w:rFonts w:ascii="Poppins" w:hAnsi="Poppins" w:cs="Poppins"/>
          <w:color w:val="auto"/>
          <w:sz w:val="18"/>
          <w:szCs w:val="18"/>
        </w:rPr>
      </w:pPr>
      <w:r w:rsidRPr="0E864CD6" w:rsidR="0051736A">
        <w:rPr>
          <w:rFonts w:ascii="Poppins" w:hAnsi="Poppins" w:cs="Poppins"/>
          <w:color w:val="auto"/>
          <w:sz w:val="18"/>
          <w:szCs w:val="18"/>
        </w:rPr>
        <w:t xml:space="preserve">In the case of the intervention of any outside act, that hinders Hervey Bay Boat Club’s ability to proceed with the promotion on the dates and in the manner described in these terms and conditions, including but not limited to vandalism, power failures or natural disasters, management </w:t>
      </w:r>
      <w:r w:rsidRPr="0E864CD6" w:rsidR="00C239D7">
        <w:rPr>
          <w:rFonts w:ascii="Poppins" w:hAnsi="Poppins" w:cs="Poppins"/>
          <w:color w:val="auto"/>
          <w:sz w:val="18"/>
          <w:szCs w:val="18"/>
        </w:rPr>
        <w:t>may</w:t>
      </w:r>
      <w:r w:rsidRPr="0E864CD6" w:rsidR="0051736A">
        <w:rPr>
          <w:rFonts w:ascii="Poppins" w:hAnsi="Poppins" w:cs="Poppins"/>
          <w:color w:val="auto"/>
          <w:sz w:val="18"/>
          <w:szCs w:val="18"/>
        </w:rPr>
        <w:t xml:space="preserve"> in its absolute discretion take any action that </w:t>
      </w:r>
      <w:r w:rsidRPr="0E864CD6" w:rsidR="00C239D7">
        <w:rPr>
          <w:rFonts w:ascii="Poppins" w:hAnsi="Poppins" w:cs="Poppins"/>
          <w:color w:val="auto"/>
          <w:sz w:val="18"/>
          <w:szCs w:val="18"/>
        </w:rPr>
        <w:t xml:space="preserve">may </w:t>
      </w:r>
      <w:r w:rsidRPr="0E864CD6" w:rsidR="0051736A">
        <w:rPr>
          <w:rFonts w:ascii="Poppins" w:hAnsi="Poppins" w:cs="Poppins"/>
          <w:color w:val="auto"/>
          <w:sz w:val="18"/>
          <w:szCs w:val="18"/>
        </w:rPr>
        <w:t>be available to cancel, terminate, modify or suspend the promotion.</w:t>
      </w:r>
    </w:p>
    <w:p w:rsidRPr="003265CB" w:rsidR="0051736A" w:rsidP="0E864CD6" w:rsidRDefault="0051736A" w14:paraId="31FC1049" w14:textId="77777777">
      <w:pPr>
        <w:pStyle w:val="Numberpoints"/>
        <w:rPr>
          <w:rFonts w:ascii="Poppins" w:hAnsi="Poppins" w:cs="Poppins"/>
          <w:color w:val="auto"/>
          <w:sz w:val="18"/>
          <w:szCs w:val="18"/>
        </w:rPr>
      </w:pPr>
      <w:r w:rsidRPr="0E864CD6" w:rsidR="0051736A">
        <w:rPr>
          <w:rFonts w:ascii="Poppins" w:hAnsi="Poppins" w:cs="Poppins"/>
          <w:color w:val="auto"/>
          <w:sz w:val="18"/>
          <w:szCs w:val="18"/>
        </w:rPr>
        <w:t>Staff of Hervey Bay Boat Club are ineligible to enter the promotion.</w:t>
      </w:r>
    </w:p>
    <w:p w:rsidRPr="003265CB" w:rsidR="0051736A" w:rsidP="0E864CD6" w:rsidRDefault="0051736A" w14:paraId="2E097DD0" w14:textId="77777777">
      <w:pPr>
        <w:pStyle w:val="Numberpoints"/>
        <w:rPr>
          <w:rFonts w:ascii="Poppins" w:hAnsi="Poppins" w:cs="Poppins"/>
          <w:color w:val="auto"/>
          <w:sz w:val="18"/>
          <w:szCs w:val="18"/>
        </w:rPr>
      </w:pPr>
      <w:r w:rsidRPr="0E864CD6" w:rsidR="0051736A">
        <w:rPr>
          <w:rFonts w:ascii="Poppins" w:hAnsi="Poppins" w:cs="Poppins"/>
          <w:color w:val="auto"/>
          <w:sz w:val="18"/>
          <w:szCs w:val="18"/>
        </w:rPr>
        <w:t>Management will not be liable for any unauthorised use of a member's membership card</w:t>
      </w:r>
    </w:p>
    <w:p w:rsidR="00311ABB" w:rsidP="0E864CD6" w:rsidRDefault="0051736A" w14:paraId="06F754CE" w14:textId="77777777">
      <w:pPr>
        <w:pStyle w:val="Numberpoints"/>
        <w:rPr>
          <w:rFonts w:ascii="Poppins" w:hAnsi="Poppins" w:cs="Poppins"/>
          <w:color w:val="auto"/>
          <w:sz w:val="18"/>
          <w:szCs w:val="18"/>
        </w:rPr>
      </w:pPr>
      <w:r w:rsidRPr="0E864CD6" w:rsidR="0051736A">
        <w:rPr>
          <w:rFonts w:ascii="Poppins" w:hAnsi="Poppins" w:cs="Poppins"/>
          <w:color w:val="auto"/>
          <w:sz w:val="18"/>
          <w:szCs w:val="18"/>
        </w:rPr>
        <w:t>Management reserves the right to change, alter and end the promotion at their discretion.</w:t>
      </w:r>
    </w:p>
    <w:p w:rsidRPr="00311ABB" w:rsidR="0051736A" w:rsidP="0E864CD6" w:rsidRDefault="0051736A" w14:paraId="6A2D12C3" w14:textId="2F16563E">
      <w:pPr>
        <w:pStyle w:val="Numberpoints"/>
        <w:rPr>
          <w:rFonts w:ascii="Poppins" w:hAnsi="Poppins" w:cs="Poppins"/>
          <w:color w:val="auto"/>
          <w:sz w:val="18"/>
          <w:szCs w:val="18"/>
        </w:rPr>
      </w:pPr>
      <w:r w:rsidRPr="0E864CD6" w:rsidR="0051736A">
        <w:rPr>
          <w:rFonts w:ascii="Poppins" w:hAnsi="Poppins" w:cs="Poppins"/>
          <w:color w:val="auto"/>
          <w:sz w:val="18"/>
          <w:szCs w:val="18"/>
        </w:rPr>
        <w:t xml:space="preserve">Management’s decision is final and no correspondence will be entered into. </w:t>
      </w:r>
    </w:p>
    <w:p w:rsidRPr="003265CB" w:rsidR="0051736A" w:rsidP="0E864CD6" w:rsidRDefault="0051736A" w14:paraId="5E35C224" w14:textId="77777777">
      <w:pPr>
        <w:pStyle w:val="Numberpoints"/>
        <w:rPr>
          <w:rFonts w:ascii="Poppins" w:hAnsi="Poppins" w:cs="Poppins"/>
          <w:color w:val="auto"/>
          <w:sz w:val="18"/>
          <w:szCs w:val="18"/>
        </w:rPr>
      </w:pPr>
      <w:r w:rsidRPr="0E864CD6" w:rsidR="0051736A">
        <w:rPr>
          <w:rFonts w:ascii="Poppins" w:hAnsi="Poppins" w:cs="Poppins"/>
          <w:color w:val="auto"/>
          <w:sz w:val="18"/>
          <w:szCs w:val="18"/>
        </w:rPr>
        <w:t xml:space="preserve">Participation in promotions </w:t>
      </w:r>
      <w:r w:rsidRPr="0E864CD6" w:rsidR="0051736A">
        <w:rPr>
          <w:rFonts w:ascii="Poppins" w:hAnsi="Poppins" w:cs="Poppins"/>
          <w:color w:val="auto"/>
          <w:sz w:val="18"/>
          <w:szCs w:val="18"/>
        </w:rPr>
        <w:t>indicates</w:t>
      </w:r>
      <w:r w:rsidRPr="0E864CD6" w:rsidR="0051736A">
        <w:rPr>
          <w:rFonts w:ascii="Poppins" w:hAnsi="Poppins" w:cs="Poppins"/>
          <w:color w:val="auto"/>
          <w:sz w:val="18"/>
          <w:szCs w:val="18"/>
        </w:rPr>
        <w:t xml:space="preserve"> acceptance of the terms and conditions.</w:t>
      </w:r>
    </w:p>
    <w:p w:rsidRPr="005A34E2" w:rsidR="00E93670" w:rsidP="0E864CD6" w:rsidRDefault="0051736A" w14:paraId="3EF9400C" w14:textId="610EC803">
      <w:pPr>
        <w:pStyle w:val="Numberpoints"/>
        <w:rPr>
          <w:rFonts w:ascii="Poppins" w:hAnsi="Poppins" w:cs="Poppins"/>
          <w:color w:val="auto"/>
          <w:sz w:val="18"/>
          <w:szCs w:val="18"/>
        </w:rPr>
      </w:pPr>
      <w:r w:rsidRPr="0E864CD6" w:rsidR="0051736A">
        <w:rPr>
          <w:rFonts w:ascii="Poppins" w:hAnsi="Poppins" w:cs="Poppins"/>
          <w:color w:val="auto"/>
          <w:sz w:val="18"/>
          <w:szCs w:val="18"/>
        </w:rPr>
        <w:t>The promoter is Hervey Bay Boat Club, Buccaneer Drive, Urangan QLD 4655.</w:t>
      </w:r>
    </w:p>
    <w:sectPr w:rsidRPr="005A34E2" w:rsidR="00E93670" w:rsidSect="000729EE">
      <w:headerReference w:type="default" r:id="rId10"/>
      <w:type w:val="continuous"/>
      <w:pgSz w:w="11906" w:h="16838" w:orient="portrait" w:code="9"/>
      <w:pgMar w:top="1843" w:right="1134" w:bottom="709" w:left="1134" w:header="142"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612D" w:rsidP="00690703" w:rsidRDefault="0096612D" w14:paraId="65CCCC0A" w14:textId="77777777">
      <w:r>
        <w:separator/>
      </w:r>
    </w:p>
  </w:endnote>
  <w:endnote w:type="continuationSeparator" w:id="0">
    <w:p w:rsidR="0096612D" w:rsidP="00690703" w:rsidRDefault="0096612D" w14:paraId="664F44FA" w14:textId="77777777">
      <w:r>
        <w:continuationSeparator/>
      </w:r>
    </w:p>
  </w:endnote>
  <w:endnote w:type="continuationNotice" w:id="1">
    <w:p w:rsidR="0096612D" w:rsidRDefault="0096612D" w14:paraId="0F71D75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Poppins">
    <w:charset w:val="00"/>
    <w:family w:val="auto"/>
    <w:pitch w:val="variable"/>
    <w:sig w:usb0="00008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612D" w:rsidP="00690703" w:rsidRDefault="0096612D" w14:paraId="3531C85F" w14:textId="77777777">
      <w:r>
        <w:separator/>
      </w:r>
    </w:p>
  </w:footnote>
  <w:footnote w:type="continuationSeparator" w:id="0">
    <w:p w:rsidR="0096612D" w:rsidP="00690703" w:rsidRDefault="0096612D" w14:paraId="35D97588" w14:textId="77777777">
      <w:r>
        <w:continuationSeparator/>
      </w:r>
    </w:p>
  </w:footnote>
  <w:footnote w:type="continuationNotice" w:id="1">
    <w:p w:rsidR="0096612D" w:rsidRDefault="0096612D" w14:paraId="02C6718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5C5F20" w:rsidP="00B4575C" w:rsidRDefault="003704F7" w14:paraId="2C0675A5" w14:textId="27BC54B2">
    <w:pPr>
      <w:pStyle w:val="Header"/>
    </w:pPr>
    <w:r>
      <w:rPr>
        <w:b/>
        <w:noProof/>
        <w:color w:val="00B050"/>
      </w:rPr>
      <w:drawing>
        <wp:anchor distT="0" distB="0" distL="114300" distR="114300" simplePos="0" relativeHeight="251658240" behindDoc="0" locked="0" layoutInCell="1" allowOverlap="1" wp14:anchorId="2383E5B5" wp14:editId="0FB68554">
          <wp:simplePos x="0" y="0"/>
          <wp:positionH relativeFrom="margin">
            <wp:posOffset>4660900</wp:posOffset>
          </wp:positionH>
          <wp:positionV relativeFrom="paragraph">
            <wp:posOffset>141727</wp:posOffset>
          </wp:positionV>
          <wp:extent cx="1681452" cy="859978"/>
          <wp:effectExtent l="0" t="0" r="0" b="0"/>
          <wp:wrapNone/>
          <wp:docPr id="388434680" name="Picture 388434680"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10;&#10;Description automatically generated"/>
                  <pic:cNvPicPr/>
                </pic:nvPicPr>
                <pic:blipFill>
                  <a:blip r:embed="rId1"/>
                  <a:stretch>
                    <a:fillRect/>
                  </a:stretch>
                </pic:blipFill>
                <pic:spPr>
                  <a:xfrm>
                    <a:off x="0" y="0"/>
                    <a:ext cx="1681452" cy="859978"/>
                  </a:xfrm>
                  <a:prstGeom prst="rect">
                    <a:avLst/>
                  </a:prstGeom>
                </pic:spPr>
              </pic:pic>
            </a:graphicData>
          </a:graphic>
          <wp14:sizeRelH relativeFrom="page">
            <wp14:pctWidth>0</wp14:pctWidth>
          </wp14:sizeRelH>
          <wp14:sizeRelV relativeFrom="page">
            <wp14:pctHeight>0</wp14:pctHeight>
          </wp14:sizeRelV>
        </wp:anchor>
      </w:drawing>
    </w:r>
  </w:p>
  <w:p w:rsidR="00690703" w:rsidP="007F1934" w:rsidRDefault="00C541D3" w14:paraId="2CCE9F82" w14:textId="5ADB3CE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35645"/>
    <w:multiLevelType w:val="hybridMultilevel"/>
    <w:tmpl w:val="E076ADE4"/>
    <w:lvl w:ilvl="0" w:tplc="FFFFFFFF">
      <w:start w:val="1"/>
      <w:numFmt w:val="decimal"/>
      <w:lvlText w:val="%1."/>
      <w:lvlJc w:val="left"/>
      <w:pPr>
        <w:ind w:left="720" w:hanging="360"/>
      </w:pPr>
      <w:rPr>
        <w:sz w:val="16"/>
        <w:szCs w:val="16"/>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C25BE6"/>
    <w:multiLevelType w:val="hybridMultilevel"/>
    <w:tmpl w:val="41D28764"/>
    <w:lvl w:ilvl="0" w:tplc="ABEE67BE">
      <w:start w:val="6"/>
      <w:numFmt w:val="decimal"/>
      <w:lvlText w:val="%1."/>
      <w:lvlJc w:val="left"/>
      <w:pPr>
        <w:ind w:left="720" w:hanging="360"/>
      </w:pPr>
    </w:lvl>
    <w:lvl w:ilvl="1" w:tplc="56D80A24">
      <w:start w:val="1"/>
      <w:numFmt w:val="lowerLetter"/>
      <w:lvlText w:val="%2."/>
      <w:lvlJc w:val="left"/>
      <w:pPr>
        <w:ind w:left="1440" w:hanging="360"/>
      </w:pPr>
    </w:lvl>
    <w:lvl w:ilvl="2" w:tplc="71204D38">
      <w:start w:val="1"/>
      <w:numFmt w:val="lowerRoman"/>
      <w:lvlText w:val="%3."/>
      <w:lvlJc w:val="right"/>
      <w:pPr>
        <w:ind w:left="2160" w:hanging="180"/>
      </w:pPr>
    </w:lvl>
    <w:lvl w:ilvl="3" w:tplc="BEB84426">
      <w:start w:val="1"/>
      <w:numFmt w:val="decimal"/>
      <w:lvlText w:val="%4."/>
      <w:lvlJc w:val="left"/>
      <w:pPr>
        <w:ind w:left="2880" w:hanging="360"/>
      </w:pPr>
    </w:lvl>
    <w:lvl w:ilvl="4" w:tplc="E3E0B08E">
      <w:start w:val="1"/>
      <w:numFmt w:val="lowerLetter"/>
      <w:lvlText w:val="%5."/>
      <w:lvlJc w:val="left"/>
      <w:pPr>
        <w:ind w:left="3600" w:hanging="360"/>
      </w:pPr>
    </w:lvl>
    <w:lvl w:ilvl="5" w:tplc="C8086ECA">
      <w:start w:val="1"/>
      <w:numFmt w:val="lowerRoman"/>
      <w:lvlText w:val="%6."/>
      <w:lvlJc w:val="right"/>
      <w:pPr>
        <w:ind w:left="4320" w:hanging="180"/>
      </w:pPr>
    </w:lvl>
    <w:lvl w:ilvl="6" w:tplc="9F003B8C">
      <w:start w:val="1"/>
      <w:numFmt w:val="decimal"/>
      <w:lvlText w:val="%7."/>
      <w:lvlJc w:val="left"/>
      <w:pPr>
        <w:ind w:left="5040" w:hanging="360"/>
      </w:pPr>
    </w:lvl>
    <w:lvl w:ilvl="7" w:tplc="D724353E">
      <w:start w:val="1"/>
      <w:numFmt w:val="lowerLetter"/>
      <w:lvlText w:val="%8."/>
      <w:lvlJc w:val="left"/>
      <w:pPr>
        <w:ind w:left="5760" w:hanging="360"/>
      </w:pPr>
    </w:lvl>
    <w:lvl w:ilvl="8" w:tplc="12246592">
      <w:start w:val="1"/>
      <w:numFmt w:val="lowerRoman"/>
      <w:lvlText w:val="%9."/>
      <w:lvlJc w:val="right"/>
      <w:pPr>
        <w:ind w:left="6480" w:hanging="180"/>
      </w:pPr>
    </w:lvl>
  </w:abstractNum>
  <w:abstractNum w:abstractNumId="2" w15:restartNumberingAfterBreak="0">
    <w:nsid w:val="28C36E7B"/>
    <w:multiLevelType w:val="hybridMultilevel"/>
    <w:tmpl w:val="E076ADE4"/>
    <w:lvl w:ilvl="0" w:tplc="FFFFFFFF">
      <w:start w:val="1"/>
      <w:numFmt w:val="decimal"/>
      <w:lvlText w:val="%1."/>
      <w:lvlJc w:val="left"/>
      <w:pPr>
        <w:ind w:left="720" w:hanging="360"/>
      </w:pPr>
      <w:rPr>
        <w:sz w:val="16"/>
        <w:szCs w:val="16"/>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106DB1"/>
    <w:multiLevelType w:val="hybridMultilevel"/>
    <w:tmpl w:val="6C28C1D6"/>
    <w:lvl w:ilvl="0" w:tplc="A4909C7C">
      <w:start w:val="5"/>
      <w:numFmt w:val="decimal"/>
      <w:lvlText w:val="%1."/>
      <w:lvlJc w:val="left"/>
      <w:pPr>
        <w:ind w:left="720" w:hanging="360"/>
      </w:pPr>
    </w:lvl>
    <w:lvl w:ilvl="1" w:tplc="B094D372">
      <w:start w:val="1"/>
      <w:numFmt w:val="lowerLetter"/>
      <w:lvlText w:val="%2."/>
      <w:lvlJc w:val="left"/>
      <w:pPr>
        <w:ind w:left="1440" w:hanging="360"/>
      </w:pPr>
    </w:lvl>
    <w:lvl w:ilvl="2" w:tplc="61DA5648">
      <w:start w:val="1"/>
      <w:numFmt w:val="lowerRoman"/>
      <w:lvlText w:val="%3."/>
      <w:lvlJc w:val="right"/>
      <w:pPr>
        <w:ind w:left="2160" w:hanging="180"/>
      </w:pPr>
    </w:lvl>
    <w:lvl w:ilvl="3" w:tplc="60540BAA">
      <w:start w:val="1"/>
      <w:numFmt w:val="decimal"/>
      <w:lvlText w:val="%4."/>
      <w:lvlJc w:val="left"/>
      <w:pPr>
        <w:ind w:left="2880" w:hanging="360"/>
      </w:pPr>
    </w:lvl>
    <w:lvl w:ilvl="4" w:tplc="CE3EA8EC">
      <w:start w:val="1"/>
      <w:numFmt w:val="lowerLetter"/>
      <w:lvlText w:val="%5."/>
      <w:lvlJc w:val="left"/>
      <w:pPr>
        <w:ind w:left="3600" w:hanging="360"/>
      </w:pPr>
    </w:lvl>
    <w:lvl w:ilvl="5" w:tplc="F6FE084C">
      <w:start w:val="1"/>
      <w:numFmt w:val="lowerRoman"/>
      <w:lvlText w:val="%6."/>
      <w:lvlJc w:val="right"/>
      <w:pPr>
        <w:ind w:left="4320" w:hanging="180"/>
      </w:pPr>
    </w:lvl>
    <w:lvl w:ilvl="6" w:tplc="CAB65A32">
      <w:start w:val="1"/>
      <w:numFmt w:val="decimal"/>
      <w:lvlText w:val="%7."/>
      <w:lvlJc w:val="left"/>
      <w:pPr>
        <w:ind w:left="5040" w:hanging="360"/>
      </w:pPr>
    </w:lvl>
    <w:lvl w:ilvl="7" w:tplc="BC76A270">
      <w:start w:val="1"/>
      <w:numFmt w:val="lowerLetter"/>
      <w:lvlText w:val="%8."/>
      <w:lvlJc w:val="left"/>
      <w:pPr>
        <w:ind w:left="5760" w:hanging="360"/>
      </w:pPr>
    </w:lvl>
    <w:lvl w:ilvl="8" w:tplc="1E2286AE">
      <w:start w:val="1"/>
      <w:numFmt w:val="lowerRoman"/>
      <w:lvlText w:val="%9."/>
      <w:lvlJc w:val="right"/>
      <w:pPr>
        <w:ind w:left="6480" w:hanging="180"/>
      </w:pPr>
    </w:lvl>
  </w:abstractNum>
  <w:abstractNum w:abstractNumId="4" w15:restartNumberingAfterBreak="0">
    <w:nsid w:val="2BD4727F"/>
    <w:multiLevelType w:val="hybridMultilevel"/>
    <w:tmpl w:val="5ED45C78"/>
    <w:lvl w:ilvl="0" w:tplc="BBB49F16">
      <w:start w:val="3"/>
      <w:numFmt w:val="decimal"/>
      <w:lvlText w:val="%1."/>
      <w:lvlJc w:val="left"/>
      <w:pPr>
        <w:ind w:left="720" w:hanging="360"/>
      </w:pPr>
    </w:lvl>
    <w:lvl w:ilvl="1" w:tplc="B22E1D1C">
      <w:start w:val="1"/>
      <w:numFmt w:val="lowerLetter"/>
      <w:lvlText w:val="%2."/>
      <w:lvlJc w:val="left"/>
      <w:pPr>
        <w:ind w:left="1440" w:hanging="360"/>
      </w:pPr>
    </w:lvl>
    <w:lvl w:ilvl="2" w:tplc="1BC4B760">
      <w:start w:val="1"/>
      <w:numFmt w:val="lowerRoman"/>
      <w:lvlText w:val="%3."/>
      <w:lvlJc w:val="right"/>
      <w:pPr>
        <w:ind w:left="2160" w:hanging="180"/>
      </w:pPr>
    </w:lvl>
    <w:lvl w:ilvl="3" w:tplc="51C6A29A">
      <w:start w:val="1"/>
      <w:numFmt w:val="decimal"/>
      <w:lvlText w:val="%4."/>
      <w:lvlJc w:val="left"/>
      <w:pPr>
        <w:ind w:left="2880" w:hanging="360"/>
      </w:pPr>
    </w:lvl>
    <w:lvl w:ilvl="4" w:tplc="9F8C3FBC">
      <w:start w:val="1"/>
      <w:numFmt w:val="lowerLetter"/>
      <w:lvlText w:val="%5."/>
      <w:lvlJc w:val="left"/>
      <w:pPr>
        <w:ind w:left="3600" w:hanging="360"/>
      </w:pPr>
    </w:lvl>
    <w:lvl w:ilvl="5" w:tplc="754A1950">
      <w:start w:val="1"/>
      <w:numFmt w:val="lowerRoman"/>
      <w:lvlText w:val="%6."/>
      <w:lvlJc w:val="right"/>
      <w:pPr>
        <w:ind w:left="4320" w:hanging="180"/>
      </w:pPr>
    </w:lvl>
    <w:lvl w:ilvl="6" w:tplc="73A88728">
      <w:start w:val="1"/>
      <w:numFmt w:val="decimal"/>
      <w:lvlText w:val="%7."/>
      <w:lvlJc w:val="left"/>
      <w:pPr>
        <w:ind w:left="5040" w:hanging="360"/>
      </w:pPr>
    </w:lvl>
    <w:lvl w:ilvl="7" w:tplc="71D2294A">
      <w:start w:val="1"/>
      <w:numFmt w:val="lowerLetter"/>
      <w:lvlText w:val="%8."/>
      <w:lvlJc w:val="left"/>
      <w:pPr>
        <w:ind w:left="5760" w:hanging="360"/>
      </w:pPr>
    </w:lvl>
    <w:lvl w:ilvl="8" w:tplc="72F0CD06">
      <w:start w:val="1"/>
      <w:numFmt w:val="lowerRoman"/>
      <w:lvlText w:val="%9."/>
      <w:lvlJc w:val="right"/>
      <w:pPr>
        <w:ind w:left="6480" w:hanging="180"/>
      </w:pPr>
    </w:lvl>
  </w:abstractNum>
  <w:abstractNum w:abstractNumId="5" w15:restartNumberingAfterBreak="0">
    <w:nsid w:val="325E6E0E"/>
    <w:multiLevelType w:val="hybridMultilevel"/>
    <w:tmpl w:val="9E5EEA60"/>
    <w:lvl w:ilvl="0" w:tplc="FFFFFFFF">
      <w:start w:val="1"/>
      <w:numFmt w:val="decimal"/>
      <w:lvlText w:val="%1."/>
      <w:lvlJc w:val="left"/>
      <w:pPr>
        <w:ind w:left="720" w:hanging="360"/>
      </w:pPr>
    </w:lvl>
    <w:lvl w:ilvl="1" w:tplc="0C090001">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907315"/>
    <w:multiLevelType w:val="hybridMultilevel"/>
    <w:tmpl w:val="60040394"/>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7" w15:restartNumberingAfterBreak="0">
    <w:nsid w:val="412542E2"/>
    <w:multiLevelType w:val="hybridMultilevel"/>
    <w:tmpl w:val="0CD0F1E2"/>
    <w:lvl w:ilvl="0" w:tplc="ED9C3370">
      <w:start w:val="2"/>
      <w:numFmt w:val="decimal"/>
      <w:lvlText w:val="%1."/>
      <w:lvlJc w:val="left"/>
      <w:pPr>
        <w:ind w:left="720" w:hanging="360"/>
      </w:pPr>
    </w:lvl>
    <w:lvl w:ilvl="1" w:tplc="CC24F6F6">
      <w:start w:val="1"/>
      <w:numFmt w:val="lowerLetter"/>
      <w:lvlText w:val="%2."/>
      <w:lvlJc w:val="left"/>
      <w:pPr>
        <w:ind w:left="1440" w:hanging="360"/>
      </w:pPr>
    </w:lvl>
    <w:lvl w:ilvl="2" w:tplc="C51AEC44">
      <w:start w:val="1"/>
      <w:numFmt w:val="lowerRoman"/>
      <w:lvlText w:val="%3."/>
      <w:lvlJc w:val="right"/>
      <w:pPr>
        <w:ind w:left="2160" w:hanging="180"/>
      </w:pPr>
    </w:lvl>
    <w:lvl w:ilvl="3" w:tplc="A15E2CD2">
      <w:start w:val="1"/>
      <w:numFmt w:val="decimal"/>
      <w:lvlText w:val="%4."/>
      <w:lvlJc w:val="left"/>
      <w:pPr>
        <w:ind w:left="2880" w:hanging="360"/>
      </w:pPr>
    </w:lvl>
    <w:lvl w:ilvl="4" w:tplc="DA3E10AE">
      <w:start w:val="1"/>
      <w:numFmt w:val="lowerLetter"/>
      <w:lvlText w:val="%5."/>
      <w:lvlJc w:val="left"/>
      <w:pPr>
        <w:ind w:left="3600" w:hanging="360"/>
      </w:pPr>
    </w:lvl>
    <w:lvl w:ilvl="5" w:tplc="5E684286">
      <w:start w:val="1"/>
      <w:numFmt w:val="lowerRoman"/>
      <w:lvlText w:val="%6."/>
      <w:lvlJc w:val="right"/>
      <w:pPr>
        <w:ind w:left="4320" w:hanging="180"/>
      </w:pPr>
    </w:lvl>
    <w:lvl w:ilvl="6" w:tplc="85B2716E">
      <w:start w:val="1"/>
      <w:numFmt w:val="decimal"/>
      <w:lvlText w:val="%7."/>
      <w:lvlJc w:val="left"/>
      <w:pPr>
        <w:ind w:left="5040" w:hanging="360"/>
      </w:pPr>
    </w:lvl>
    <w:lvl w:ilvl="7" w:tplc="2CCE5CBC">
      <w:start w:val="1"/>
      <w:numFmt w:val="lowerLetter"/>
      <w:lvlText w:val="%8."/>
      <w:lvlJc w:val="left"/>
      <w:pPr>
        <w:ind w:left="5760" w:hanging="360"/>
      </w:pPr>
    </w:lvl>
    <w:lvl w:ilvl="8" w:tplc="22E652DE">
      <w:start w:val="1"/>
      <w:numFmt w:val="lowerRoman"/>
      <w:lvlText w:val="%9."/>
      <w:lvlJc w:val="right"/>
      <w:pPr>
        <w:ind w:left="6480" w:hanging="180"/>
      </w:pPr>
    </w:lvl>
  </w:abstractNum>
  <w:abstractNum w:abstractNumId="8" w15:restartNumberingAfterBreak="0">
    <w:nsid w:val="42D77F42"/>
    <w:multiLevelType w:val="hybridMultilevel"/>
    <w:tmpl w:val="E8209188"/>
    <w:lvl w:ilvl="0" w:tplc="0C090001">
      <w:start w:val="1"/>
      <w:numFmt w:val="bullet"/>
      <w:lvlText w:val=""/>
      <w:lvlJc w:val="left"/>
      <w:pPr>
        <w:ind w:left="720" w:hanging="360"/>
      </w:pPr>
      <w:rPr>
        <w:rFonts w:hint="default" w:ascii="Symbol" w:hAnsi="Symbol"/>
      </w:rPr>
    </w:lvl>
    <w:lvl w:ilvl="1" w:tplc="B58077F6">
      <w:start w:val="1"/>
      <w:numFmt w:val="lowerLetter"/>
      <w:lvlText w:val="%2)"/>
      <w:lvlJc w:val="left"/>
      <w:pPr>
        <w:ind w:left="1440" w:hanging="360"/>
      </w:pPr>
      <w:rPr>
        <w:rFonts w:ascii="Arial" w:hAnsi="Arial" w:eastAsia="Times New Roman" w:cs="Arial"/>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45D67662"/>
    <w:multiLevelType w:val="hybridMultilevel"/>
    <w:tmpl w:val="E076ADE4"/>
    <w:lvl w:ilvl="0" w:tplc="6F2C65D6">
      <w:start w:val="1"/>
      <w:numFmt w:val="decimal"/>
      <w:lvlText w:val="%1."/>
      <w:lvlJc w:val="left"/>
      <w:pPr>
        <w:ind w:left="720" w:hanging="360"/>
      </w:pPr>
      <w:rPr>
        <w:sz w:val="16"/>
        <w:szCs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797330F"/>
    <w:multiLevelType w:val="hybridMultilevel"/>
    <w:tmpl w:val="55C2715E"/>
    <w:lvl w:ilvl="0" w:tplc="6ECAA63C">
      <w:start w:val="1"/>
      <w:numFmt w:val="decimal"/>
      <w:lvlText w:val="%1."/>
      <w:lvlJc w:val="left"/>
      <w:pPr>
        <w:ind w:left="360" w:hanging="360"/>
      </w:pPr>
      <w:rPr>
        <w:color w:val="326D49"/>
      </w:rPr>
    </w:lvl>
    <w:lvl w:ilvl="1" w:tplc="80AE070E">
      <w:start w:val="1"/>
      <w:numFmt w:val="lowerLetter"/>
      <w:lvlText w:val="%2."/>
      <w:lvlJc w:val="left"/>
      <w:pPr>
        <w:ind w:left="1080" w:hanging="360"/>
      </w:pPr>
      <w:rPr>
        <w:color w:val="326D49"/>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04BBFB1"/>
    <w:multiLevelType w:val="hybridMultilevel"/>
    <w:tmpl w:val="7066939E"/>
    <w:lvl w:ilvl="0" w:tplc="985800E0">
      <w:start w:val="1"/>
      <w:numFmt w:val="decimal"/>
      <w:lvlText w:val="%1."/>
      <w:lvlJc w:val="left"/>
      <w:pPr>
        <w:ind w:left="720" w:hanging="360"/>
      </w:pPr>
    </w:lvl>
    <w:lvl w:ilvl="1" w:tplc="D6A63CA4">
      <w:start w:val="1"/>
      <w:numFmt w:val="lowerLetter"/>
      <w:lvlText w:val="%2."/>
      <w:lvlJc w:val="left"/>
      <w:pPr>
        <w:ind w:left="1440" w:hanging="360"/>
      </w:pPr>
    </w:lvl>
    <w:lvl w:ilvl="2" w:tplc="CFFCA8B2">
      <w:start w:val="1"/>
      <w:numFmt w:val="lowerRoman"/>
      <w:lvlText w:val="%3."/>
      <w:lvlJc w:val="right"/>
      <w:pPr>
        <w:ind w:left="2160" w:hanging="180"/>
      </w:pPr>
    </w:lvl>
    <w:lvl w:ilvl="3" w:tplc="5B7AE1B4">
      <w:start w:val="1"/>
      <w:numFmt w:val="decimal"/>
      <w:lvlText w:val="%4."/>
      <w:lvlJc w:val="left"/>
      <w:pPr>
        <w:ind w:left="2880" w:hanging="360"/>
      </w:pPr>
    </w:lvl>
    <w:lvl w:ilvl="4" w:tplc="4EE042DA">
      <w:start w:val="1"/>
      <w:numFmt w:val="lowerLetter"/>
      <w:lvlText w:val="%5."/>
      <w:lvlJc w:val="left"/>
      <w:pPr>
        <w:ind w:left="3600" w:hanging="360"/>
      </w:pPr>
    </w:lvl>
    <w:lvl w:ilvl="5" w:tplc="06843DA0">
      <w:start w:val="1"/>
      <w:numFmt w:val="lowerRoman"/>
      <w:lvlText w:val="%6."/>
      <w:lvlJc w:val="right"/>
      <w:pPr>
        <w:ind w:left="4320" w:hanging="180"/>
      </w:pPr>
    </w:lvl>
    <w:lvl w:ilvl="6" w:tplc="76E0D9D2">
      <w:start w:val="1"/>
      <w:numFmt w:val="decimal"/>
      <w:lvlText w:val="%7."/>
      <w:lvlJc w:val="left"/>
      <w:pPr>
        <w:ind w:left="5040" w:hanging="360"/>
      </w:pPr>
    </w:lvl>
    <w:lvl w:ilvl="7" w:tplc="F64C7CC2">
      <w:start w:val="1"/>
      <w:numFmt w:val="lowerLetter"/>
      <w:lvlText w:val="%8."/>
      <w:lvlJc w:val="left"/>
      <w:pPr>
        <w:ind w:left="5760" w:hanging="360"/>
      </w:pPr>
    </w:lvl>
    <w:lvl w:ilvl="8" w:tplc="88D27556">
      <w:start w:val="1"/>
      <w:numFmt w:val="lowerRoman"/>
      <w:lvlText w:val="%9."/>
      <w:lvlJc w:val="right"/>
      <w:pPr>
        <w:ind w:left="6480" w:hanging="180"/>
      </w:pPr>
    </w:lvl>
  </w:abstractNum>
  <w:abstractNum w:abstractNumId="12" w15:restartNumberingAfterBreak="0">
    <w:nsid w:val="770A099C"/>
    <w:multiLevelType w:val="hybridMultilevel"/>
    <w:tmpl w:val="40A44A20"/>
    <w:lvl w:ilvl="0" w:tplc="31ECB6A2">
      <w:start w:val="1"/>
      <w:numFmt w:val="decimal"/>
      <w:pStyle w:val="Numberpoints"/>
      <w:lvlText w:val="%1."/>
      <w:lvlJc w:val="left"/>
      <w:pPr>
        <w:ind w:left="502" w:hanging="360"/>
      </w:pPr>
      <w:rPr>
        <w:rFonts w:hint="default" w:ascii="Calibri" w:hAnsi="Calibri"/>
        <w:b/>
        <w:i w:val="0"/>
        <w:color w:val="F04628"/>
        <w:sz w:val="24"/>
        <w:szCs w:val="24"/>
      </w:rPr>
    </w:lvl>
    <w:lvl w:ilvl="1" w:tplc="41C210B8">
      <w:start w:val="1"/>
      <w:numFmt w:val="lowerLetter"/>
      <w:lvlText w:val="%2."/>
      <w:lvlJc w:val="left"/>
      <w:pPr>
        <w:ind w:left="1440" w:hanging="360"/>
      </w:pPr>
      <w:rPr>
        <w:b/>
        <w:color w:val="F15E40"/>
      </w:rPr>
    </w:lvl>
    <w:lvl w:ilvl="2" w:tplc="1DDCD842">
      <w:start w:val="1"/>
      <w:numFmt w:val="lowerRoman"/>
      <w:lvlText w:val="%3."/>
      <w:lvlJc w:val="right"/>
      <w:pPr>
        <w:ind w:left="2160" w:hanging="180"/>
      </w:pPr>
      <w:rPr>
        <w:b/>
        <w:color w:val="F15E40"/>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7971C9A"/>
    <w:multiLevelType w:val="hybridMultilevel"/>
    <w:tmpl w:val="E076ADE4"/>
    <w:lvl w:ilvl="0" w:tplc="FFFFFFFF">
      <w:start w:val="1"/>
      <w:numFmt w:val="decimal"/>
      <w:lvlText w:val="%1."/>
      <w:lvlJc w:val="left"/>
      <w:pPr>
        <w:ind w:left="720" w:hanging="360"/>
      </w:pPr>
      <w:rPr>
        <w:sz w:val="16"/>
        <w:szCs w:val="16"/>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81D346A"/>
    <w:multiLevelType w:val="hybridMultilevel"/>
    <w:tmpl w:val="2AA20668"/>
    <w:lvl w:ilvl="0" w:tplc="0C090001">
      <w:start w:val="1"/>
      <w:numFmt w:val="bullet"/>
      <w:lvlText w:val=""/>
      <w:lvlJc w:val="left"/>
      <w:pPr>
        <w:ind w:left="1440" w:hanging="360"/>
      </w:pPr>
      <w:rPr>
        <w:rFonts w:hint="default" w:ascii="Symbol" w:hAnsi="Symbol"/>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7B5E0719"/>
    <w:multiLevelType w:val="hybridMultilevel"/>
    <w:tmpl w:val="EED2B0BA"/>
    <w:lvl w:ilvl="0" w:tplc="7A9293B4">
      <w:start w:val="1"/>
      <w:numFmt w:val="bullet"/>
      <w:lvlText w:val="…"/>
      <w:lvlJc w:val="left"/>
      <w:pPr>
        <w:tabs>
          <w:tab w:val="num" w:pos="720"/>
        </w:tabs>
        <w:ind w:left="720" w:hanging="360"/>
      </w:pPr>
      <w:rPr>
        <w:rFonts w:hint="default" w:ascii="Lato" w:hAnsi="Lato"/>
      </w:rPr>
    </w:lvl>
    <w:lvl w:ilvl="1" w:tplc="E9E81D1C">
      <w:start w:val="1"/>
      <w:numFmt w:val="bullet"/>
      <w:lvlText w:val="…"/>
      <w:lvlJc w:val="left"/>
      <w:pPr>
        <w:tabs>
          <w:tab w:val="num" w:pos="1440"/>
        </w:tabs>
        <w:ind w:left="1440" w:hanging="360"/>
      </w:pPr>
      <w:rPr>
        <w:rFonts w:hint="default" w:ascii="Lato" w:hAnsi="Lato"/>
      </w:rPr>
    </w:lvl>
    <w:lvl w:ilvl="2" w:tplc="1DF6EC3E" w:tentative="1">
      <w:start w:val="1"/>
      <w:numFmt w:val="bullet"/>
      <w:lvlText w:val="…"/>
      <w:lvlJc w:val="left"/>
      <w:pPr>
        <w:tabs>
          <w:tab w:val="num" w:pos="2160"/>
        </w:tabs>
        <w:ind w:left="2160" w:hanging="360"/>
      </w:pPr>
      <w:rPr>
        <w:rFonts w:hint="default" w:ascii="Lato" w:hAnsi="Lato"/>
      </w:rPr>
    </w:lvl>
    <w:lvl w:ilvl="3" w:tplc="92EE436A" w:tentative="1">
      <w:start w:val="1"/>
      <w:numFmt w:val="bullet"/>
      <w:lvlText w:val="…"/>
      <w:lvlJc w:val="left"/>
      <w:pPr>
        <w:tabs>
          <w:tab w:val="num" w:pos="2880"/>
        </w:tabs>
        <w:ind w:left="2880" w:hanging="360"/>
      </w:pPr>
      <w:rPr>
        <w:rFonts w:hint="default" w:ascii="Lato" w:hAnsi="Lato"/>
      </w:rPr>
    </w:lvl>
    <w:lvl w:ilvl="4" w:tplc="862CAAEC" w:tentative="1">
      <w:start w:val="1"/>
      <w:numFmt w:val="bullet"/>
      <w:lvlText w:val="…"/>
      <w:lvlJc w:val="left"/>
      <w:pPr>
        <w:tabs>
          <w:tab w:val="num" w:pos="3600"/>
        </w:tabs>
        <w:ind w:left="3600" w:hanging="360"/>
      </w:pPr>
      <w:rPr>
        <w:rFonts w:hint="default" w:ascii="Lato" w:hAnsi="Lato"/>
      </w:rPr>
    </w:lvl>
    <w:lvl w:ilvl="5" w:tplc="901E4EA2" w:tentative="1">
      <w:start w:val="1"/>
      <w:numFmt w:val="bullet"/>
      <w:lvlText w:val="…"/>
      <w:lvlJc w:val="left"/>
      <w:pPr>
        <w:tabs>
          <w:tab w:val="num" w:pos="4320"/>
        </w:tabs>
        <w:ind w:left="4320" w:hanging="360"/>
      </w:pPr>
      <w:rPr>
        <w:rFonts w:hint="default" w:ascii="Lato" w:hAnsi="Lato"/>
      </w:rPr>
    </w:lvl>
    <w:lvl w:ilvl="6" w:tplc="054EEEFE" w:tentative="1">
      <w:start w:val="1"/>
      <w:numFmt w:val="bullet"/>
      <w:lvlText w:val="…"/>
      <w:lvlJc w:val="left"/>
      <w:pPr>
        <w:tabs>
          <w:tab w:val="num" w:pos="5040"/>
        </w:tabs>
        <w:ind w:left="5040" w:hanging="360"/>
      </w:pPr>
      <w:rPr>
        <w:rFonts w:hint="default" w:ascii="Lato" w:hAnsi="Lato"/>
      </w:rPr>
    </w:lvl>
    <w:lvl w:ilvl="7" w:tplc="3EA8196A" w:tentative="1">
      <w:start w:val="1"/>
      <w:numFmt w:val="bullet"/>
      <w:lvlText w:val="…"/>
      <w:lvlJc w:val="left"/>
      <w:pPr>
        <w:tabs>
          <w:tab w:val="num" w:pos="5760"/>
        </w:tabs>
        <w:ind w:left="5760" w:hanging="360"/>
      </w:pPr>
      <w:rPr>
        <w:rFonts w:hint="default" w:ascii="Lato" w:hAnsi="Lato"/>
      </w:rPr>
    </w:lvl>
    <w:lvl w:ilvl="8" w:tplc="7DB29196" w:tentative="1">
      <w:start w:val="1"/>
      <w:numFmt w:val="bullet"/>
      <w:lvlText w:val="…"/>
      <w:lvlJc w:val="left"/>
      <w:pPr>
        <w:tabs>
          <w:tab w:val="num" w:pos="6480"/>
        </w:tabs>
        <w:ind w:left="6480" w:hanging="360"/>
      </w:pPr>
      <w:rPr>
        <w:rFonts w:hint="default" w:ascii="Lato" w:hAnsi="Lato"/>
      </w:rPr>
    </w:lvl>
  </w:abstractNum>
  <w:abstractNum w:abstractNumId="16" w15:restartNumberingAfterBreak="0">
    <w:nsid w:val="7E3BB074"/>
    <w:multiLevelType w:val="hybridMultilevel"/>
    <w:tmpl w:val="CCF443C8"/>
    <w:lvl w:ilvl="0" w:tplc="B96ABFC0">
      <w:start w:val="4"/>
      <w:numFmt w:val="decimal"/>
      <w:lvlText w:val="%1."/>
      <w:lvlJc w:val="left"/>
      <w:pPr>
        <w:ind w:left="720" w:hanging="360"/>
      </w:pPr>
    </w:lvl>
    <w:lvl w:ilvl="1" w:tplc="D3005692">
      <w:start w:val="1"/>
      <w:numFmt w:val="lowerLetter"/>
      <w:lvlText w:val="%2."/>
      <w:lvlJc w:val="left"/>
      <w:pPr>
        <w:ind w:left="1440" w:hanging="360"/>
      </w:pPr>
    </w:lvl>
    <w:lvl w:ilvl="2" w:tplc="A2761CD0">
      <w:start w:val="1"/>
      <w:numFmt w:val="lowerRoman"/>
      <w:lvlText w:val="%3."/>
      <w:lvlJc w:val="right"/>
      <w:pPr>
        <w:ind w:left="2160" w:hanging="180"/>
      </w:pPr>
    </w:lvl>
    <w:lvl w:ilvl="3" w:tplc="B9DCA34C">
      <w:start w:val="1"/>
      <w:numFmt w:val="decimal"/>
      <w:lvlText w:val="%4."/>
      <w:lvlJc w:val="left"/>
      <w:pPr>
        <w:ind w:left="2880" w:hanging="360"/>
      </w:pPr>
    </w:lvl>
    <w:lvl w:ilvl="4" w:tplc="2DA68CD6">
      <w:start w:val="1"/>
      <w:numFmt w:val="lowerLetter"/>
      <w:lvlText w:val="%5."/>
      <w:lvlJc w:val="left"/>
      <w:pPr>
        <w:ind w:left="3600" w:hanging="360"/>
      </w:pPr>
    </w:lvl>
    <w:lvl w:ilvl="5" w:tplc="848A240C">
      <w:start w:val="1"/>
      <w:numFmt w:val="lowerRoman"/>
      <w:lvlText w:val="%6."/>
      <w:lvlJc w:val="right"/>
      <w:pPr>
        <w:ind w:left="4320" w:hanging="180"/>
      </w:pPr>
    </w:lvl>
    <w:lvl w:ilvl="6" w:tplc="5106A50A">
      <w:start w:val="1"/>
      <w:numFmt w:val="decimal"/>
      <w:lvlText w:val="%7."/>
      <w:lvlJc w:val="left"/>
      <w:pPr>
        <w:ind w:left="5040" w:hanging="360"/>
      </w:pPr>
    </w:lvl>
    <w:lvl w:ilvl="7" w:tplc="01104534">
      <w:start w:val="1"/>
      <w:numFmt w:val="lowerLetter"/>
      <w:lvlText w:val="%8."/>
      <w:lvlJc w:val="left"/>
      <w:pPr>
        <w:ind w:left="5760" w:hanging="360"/>
      </w:pPr>
    </w:lvl>
    <w:lvl w:ilvl="8" w:tplc="5A029686">
      <w:start w:val="1"/>
      <w:numFmt w:val="lowerRoman"/>
      <w:lvlText w:val="%9."/>
      <w:lvlJc w:val="right"/>
      <w:pPr>
        <w:ind w:left="6480" w:hanging="180"/>
      </w:pPr>
    </w:lvl>
  </w:abstractNum>
  <w:num w:numId="1" w16cid:durableId="1157962541">
    <w:abstractNumId w:val="1"/>
  </w:num>
  <w:num w:numId="2" w16cid:durableId="1472747727">
    <w:abstractNumId w:val="3"/>
  </w:num>
  <w:num w:numId="3" w16cid:durableId="1886521000">
    <w:abstractNumId w:val="16"/>
  </w:num>
  <w:num w:numId="4" w16cid:durableId="1530410546">
    <w:abstractNumId w:val="4"/>
  </w:num>
  <w:num w:numId="5" w16cid:durableId="261957086">
    <w:abstractNumId w:val="7"/>
  </w:num>
  <w:num w:numId="6" w16cid:durableId="1494371521">
    <w:abstractNumId w:val="11"/>
  </w:num>
  <w:num w:numId="7" w16cid:durableId="333921781">
    <w:abstractNumId w:val="12"/>
  </w:num>
  <w:num w:numId="8" w16cid:durableId="1422526529">
    <w:abstractNumId w:val="6"/>
  </w:num>
  <w:num w:numId="9" w16cid:durableId="1374037045">
    <w:abstractNumId w:val="9"/>
  </w:num>
  <w:num w:numId="10" w16cid:durableId="617877054">
    <w:abstractNumId w:val="14"/>
  </w:num>
  <w:num w:numId="11" w16cid:durableId="1947349946">
    <w:abstractNumId w:val="10"/>
  </w:num>
  <w:num w:numId="12" w16cid:durableId="738871862">
    <w:abstractNumId w:val="8"/>
  </w:num>
  <w:num w:numId="13" w16cid:durableId="1708065553">
    <w:abstractNumId w:val="5"/>
  </w:num>
  <w:num w:numId="14" w16cid:durableId="47995391">
    <w:abstractNumId w:val="13"/>
  </w:num>
  <w:num w:numId="15" w16cid:durableId="1777485987">
    <w:abstractNumId w:val="0"/>
  </w:num>
  <w:num w:numId="16" w16cid:durableId="1582593150">
    <w:abstractNumId w:val="15"/>
  </w:num>
  <w:num w:numId="17" w16cid:durableId="753892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B38"/>
    <w:rsid w:val="00001FCA"/>
    <w:rsid w:val="00004AD7"/>
    <w:rsid w:val="000052F2"/>
    <w:rsid w:val="00006215"/>
    <w:rsid w:val="000078C1"/>
    <w:rsid w:val="00011457"/>
    <w:rsid w:val="000264D6"/>
    <w:rsid w:val="00041131"/>
    <w:rsid w:val="00042F8A"/>
    <w:rsid w:val="00044A4E"/>
    <w:rsid w:val="00052622"/>
    <w:rsid w:val="00063213"/>
    <w:rsid w:val="00063869"/>
    <w:rsid w:val="00065B13"/>
    <w:rsid w:val="000670B6"/>
    <w:rsid w:val="0006749C"/>
    <w:rsid w:val="00071B5D"/>
    <w:rsid w:val="0007220C"/>
    <w:rsid w:val="000729EE"/>
    <w:rsid w:val="00073609"/>
    <w:rsid w:val="000746FC"/>
    <w:rsid w:val="00074BCD"/>
    <w:rsid w:val="00080D34"/>
    <w:rsid w:val="00081BB8"/>
    <w:rsid w:val="00082E88"/>
    <w:rsid w:val="000855DD"/>
    <w:rsid w:val="00087990"/>
    <w:rsid w:val="00092B04"/>
    <w:rsid w:val="000A03F9"/>
    <w:rsid w:val="000A10CC"/>
    <w:rsid w:val="000A28CB"/>
    <w:rsid w:val="000A3C70"/>
    <w:rsid w:val="000A74A9"/>
    <w:rsid w:val="000B1A11"/>
    <w:rsid w:val="000B2682"/>
    <w:rsid w:val="000B411E"/>
    <w:rsid w:val="000B4C8D"/>
    <w:rsid w:val="000C6F91"/>
    <w:rsid w:val="000C7399"/>
    <w:rsid w:val="000D0E5D"/>
    <w:rsid w:val="000D5367"/>
    <w:rsid w:val="000E068A"/>
    <w:rsid w:val="000F4C20"/>
    <w:rsid w:val="000F4DD4"/>
    <w:rsid w:val="00104CBB"/>
    <w:rsid w:val="00107831"/>
    <w:rsid w:val="00110563"/>
    <w:rsid w:val="001107CB"/>
    <w:rsid w:val="001160F2"/>
    <w:rsid w:val="00116756"/>
    <w:rsid w:val="00122C97"/>
    <w:rsid w:val="00123A09"/>
    <w:rsid w:val="00134C56"/>
    <w:rsid w:val="0013558C"/>
    <w:rsid w:val="00140576"/>
    <w:rsid w:val="001408E6"/>
    <w:rsid w:val="00143206"/>
    <w:rsid w:val="001509FB"/>
    <w:rsid w:val="00152C03"/>
    <w:rsid w:val="0015691A"/>
    <w:rsid w:val="00157AF6"/>
    <w:rsid w:val="00157C43"/>
    <w:rsid w:val="00162F46"/>
    <w:rsid w:val="00163323"/>
    <w:rsid w:val="00164BAA"/>
    <w:rsid w:val="001664EE"/>
    <w:rsid w:val="00167945"/>
    <w:rsid w:val="001760D0"/>
    <w:rsid w:val="00176B26"/>
    <w:rsid w:val="00183309"/>
    <w:rsid w:val="001834DF"/>
    <w:rsid w:val="0018555E"/>
    <w:rsid w:val="00193812"/>
    <w:rsid w:val="001943C4"/>
    <w:rsid w:val="001974D8"/>
    <w:rsid w:val="001A1263"/>
    <w:rsid w:val="001A1B0B"/>
    <w:rsid w:val="001A4674"/>
    <w:rsid w:val="001A615E"/>
    <w:rsid w:val="001A6292"/>
    <w:rsid w:val="001A7F0B"/>
    <w:rsid w:val="001B01A0"/>
    <w:rsid w:val="001B19BD"/>
    <w:rsid w:val="001B1DB7"/>
    <w:rsid w:val="001B3A99"/>
    <w:rsid w:val="001C7D9B"/>
    <w:rsid w:val="001D385D"/>
    <w:rsid w:val="001D5712"/>
    <w:rsid w:val="001E0473"/>
    <w:rsid w:val="001E0AA1"/>
    <w:rsid w:val="001E0AF9"/>
    <w:rsid w:val="001E6F77"/>
    <w:rsid w:val="001F2B33"/>
    <w:rsid w:val="001F58DE"/>
    <w:rsid w:val="00200A09"/>
    <w:rsid w:val="00215289"/>
    <w:rsid w:val="00217935"/>
    <w:rsid w:val="00221AA2"/>
    <w:rsid w:val="00224959"/>
    <w:rsid w:val="00225362"/>
    <w:rsid w:val="00232BE2"/>
    <w:rsid w:val="002343C8"/>
    <w:rsid w:val="00235718"/>
    <w:rsid w:val="00236C9A"/>
    <w:rsid w:val="002408E7"/>
    <w:rsid w:val="00240C3B"/>
    <w:rsid w:val="00250149"/>
    <w:rsid w:val="002527F6"/>
    <w:rsid w:val="00252A6D"/>
    <w:rsid w:val="0025485D"/>
    <w:rsid w:val="00261C54"/>
    <w:rsid w:val="00261E48"/>
    <w:rsid w:val="0026370F"/>
    <w:rsid w:val="002641C9"/>
    <w:rsid w:val="0027085C"/>
    <w:rsid w:val="00282D9F"/>
    <w:rsid w:val="002916AC"/>
    <w:rsid w:val="002920E0"/>
    <w:rsid w:val="00292971"/>
    <w:rsid w:val="002A051B"/>
    <w:rsid w:val="002A5CFB"/>
    <w:rsid w:val="002A6B84"/>
    <w:rsid w:val="002A6E28"/>
    <w:rsid w:val="002B77D2"/>
    <w:rsid w:val="002C2558"/>
    <w:rsid w:val="002C6DEC"/>
    <w:rsid w:val="002D29FC"/>
    <w:rsid w:val="002D30BF"/>
    <w:rsid w:val="002E0C03"/>
    <w:rsid w:val="002E396F"/>
    <w:rsid w:val="002E667E"/>
    <w:rsid w:val="002E733E"/>
    <w:rsid w:val="002F036A"/>
    <w:rsid w:val="00300A60"/>
    <w:rsid w:val="003022CA"/>
    <w:rsid w:val="00306210"/>
    <w:rsid w:val="00307E69"/>
    <w:rsid w:val="003111A1"/>
    <w:rsid w:val="00311658"/>
    <w:rsid w:val="0031185B"/>
    <w:rsid w:val="00311ABB"/>
    <w:rsid w:val="003130AA"/>
    <w:rsid w:val="00313B50"/>
    <w:rsid w:val="00316573"/>
    <w:rsid w:val="00317F77"/>
    <w:rsid w:val="003222FB"/>
    <w:rsid w:val="00323FB8"/>
    <w:rsid w:val="00325BA4"/>
    <w:rsid w:val="003265CB"/>
    <w:rsid w:val="00326EF9"/>
    <w:rsid w:val="00330F93"/>
    <w:rsid w:val="00345B38"/>
    <w:rsid w:val="00346D3B"/>
    <w:rsid w:val="003472C1"/>
    <w:rsid w:val="00353C8D"/>
    <w:rsid w:val="003545E8"/>
    <w:rsid w:val="00354C64"/>
    <w:rsid w:val="00355F82"/>
    <w:rsid w:val="00357869"/>
    <w:rsid w:val="003645E0"/>
    <w:rsid w:val="00366A0D"/>
    <w:rsid w:val="003676A7"/>
    <w:rsid w:val="003676BD"/>
    <w:rsid w:val="003704F7"/>
    <w:rsid w:val="0037103F"/>
    <w:rsid w:val="0037211D"/>
    <w:rsid w:val="00374176"/>
    <w:rsid w:val="003745BF"/>
    <w:rsid w:val="00375FFF"/>
    <w:rsid w:val="003807DE"/>
    <w:rsid w:val="003808DB"/>
    <w:rsid w:val="00383F4D"/>
    <w:rsid w:val="00386B38"/>
    <w:rsid w:val="00387CD3"/>
    <w:rsid w:val="00392078"/>
    <w:rsid w:val="00397DCC"/>
    <w:rsid w:val="003A6B95"/>
    <w:rsid w:val="003A7BAC"/>
    <w:rsid w:val="003A7DF2"/>
    <w:rsid w:val="003A7E34"/>
    <w:rsid w:val="003B1646"/>
    <w:rsid w:val="003B4D22"/>
    <w:rsid w:val="003C083C"/>
    <w:rsid w:val="003C1222"/>
    <w:rsid w:val="003D0067"/>
    <w:rsid w:val="003D1A5E"/>
    <w:rsid w:val="003D1BB5"/>
    <w:rsid w:val="003D58F8"/>
    <w:rsid w:val="003D5ED8"/>
    <w:rsid w:val="003D7406"/>
    <w:rsid w:val="003E28B0"/>
    <w:rsid w:val="003F4248"/>
    <w:rsid w:val="003F6893"/>
    <w:rsid w:val="004002F4"/>
    <w:rsid w:val="004019E1"/>
    <w:rsid w:val="00402A0B"/>
    <w:rsid w:val="00406892"/>
    <w:rsid w:val="00411865"/>
    <w:rsid w:val="00413979"/>
    <w:rsid w:val="004147C5"/>
    <w:rsid w:val="004167AB"/>
    <w:rsid w:val="00417295"/>
    <w:rsid w:val="00424B95"/>
    <w:rsid w:val="00426F33"/>
    <w:rsid w:val="0042795B"/>
    <w:rsid w:val="004325FD"/>
    <w:rsid w:val="00434924"/>
    <w:rsid w:val="00435A39"/>
    <w:rsid w:val="00436820"/>
    <w:rsid w:val="004431D7"/>
    <w:rsid w:val="0044364B"/>
    <w:rsid w:val="00446E47"/>
    <w:rsid w:val="00447FB4"/>
    <w:rsid w:val="00450859"/>
    <w:rsid w:val="00453925"/>
    <w:rsid w:val="00454B33"/>
    <w:rsid w:val="00461642"/>
    <w:rsid w:val="00463324"/>
    <w:rsid w:val="004633A0"/>
    <w:rsid w:val="0046458C"/>
    <w:rsid w:val="004646AE"/>
    <w:rsid w:val="004704D6"/>
    <w:rsid w:val="0047105A"/>
    <w:rsid w:val="00480E85"/>
    <w:rsid w:val="00486333"/>
    <w:rsid w:val="004868C3"/>
    <w:rsid w:val="00492B0E"/>
    <w:rsid w:val="0049487D"/>
    <w:rsid w:val="0049615E"/>
    <w:rsid w:val="004A1237"/>
    <w:rsid w:val="004A19E2"/>
    <w:rsid w:val="004A5D08"/>
    <w:rsid w:val="004A7399"/>
    <w:rsid w:val="004B1587"/>
    <w:rsid w:val="004B15F4"/>
    <w:rsid w:val="004B4943"/>
    <w:rsid w:val="004B4CDD"/>
    <w:rsid w:val="004C010E"/>
    <w:rsid w:val="004D0DA3"/>
    <w:rsid w:val="004D2A53"/>
    <w:rsid w:val="004D46D8"/>
    <w:rsid w:val="004D5C12"/>
    <w:rsid w:val="004E068B"/>
    <w:rsid w:val="004E2BEE"/>
    <w:rsid w:val="004E3261"/>
    <w:rsid w:val="004F0B27"/>
    <w:rsid w:val="004F0D9E"/>
    <w:rsid w:val="004F1AD4"/>
    <w:rsid w:val="004F426F"/>
    <w:rsid w:val="004F5A74"/>
    <w:rsid w:val="004F7F5D"/>
    <w:rsid w:val="00500627"/>
    <w:rsid w:val="0050179E"/>
    <w:rsid w:val="00506DAE"/>
    <w:rsid w:val="00510F71"/>
    <w:rsid w:val="00511774"/>
    <w:rsid w:val="00511940"/>
    <w:rsid w:val="0051393E"/>
    <w:rsid w:val="0051736A"/>
    <w:rsid w:val="00520A0D"/>
    <w:rsid w:val="00522288"/>
    <w:rsid w:val="005349D8"/>
    <w:rsid w:val="00535B97"/>
    <w:rsid w:val="00540469"/>
    <w:rsid w:val="00541C35"/>
    <w:rsid w:val="00544220"/>
    <w:rsid w:val="00547B8E"/>
    <w:rsid w:val="00550C96"/>
    <w:rsid w:val="00550EF3"/>
    <w:rsid w:val="005528D7"/>
    <w:rsid w:val="0055313D"/>
    <w:rsid w:val="00553AA6"/>
    <w:rsid w:val="00564BF6"/>
    <w:rsid w:val="0057076B"/>
    <w:rsid w:val="005712D7"/>
    <w:rsid w:val="00573459"/>
    <w:rsid w:val="00577701"/>
    <w:rsid w:val="0058480F"/>
    <w:rsid w:val="005861AB"/>
    <w:rsid w:val="00586626"/>
    <w:rsid w:val="005904E4"/>
    <w:rsid w:val="00591DEA"/>
    <w:rsid w:val="00593EFF"/>
    <w:rsid w:val="005952FE"/>
    <w:rsid w:val="0059570B"/>
    <w:rsid w:val="00596FE7"/>
    <w:rsid w:val="00597E16"/>
    <w:rsid w:val="005A34E2"/>
    <w:rsid w:val="005A7942"/>
    <w:rsid w:val="005B05FD"/>
    <w:rsid w:val="005B28AB"/>
    <w:rsid w:val="005B2FF1"/>
    <w:rsid w:val="005B4AA3"/>
    <w:rsid w:val="005C4847"/>
    <w:rsid w:val="005C4D25"/>
    <w:rsid w:val="005C5F20"/>
    <w:rsid w:val="005C769A"/>
    <w:rsid w:val="005D59B8"/>
    <w:rsid w:val="005E31E9"/>
    <w:rsid w:val="005E42DA"/>
    <w:rsid w:val="005E55C4"/>
    <w:rsid w:val="005E6081"/>
    <w:rsid w:val="005F5650"/>
    <w:rsid w:val="005F687F"/>
    <w:rsid w:val="005F6FAE"/>
    <w:rsid w:val="00604253"/>
    <w:rsid w:val="0060770E"/>
    <w:rsid w:val="00612B1B"/>
    <w:rsid w:val="00614B2F"/>
    <w:rsid w:val="00615434"/>
    <w:rsid w:val="0061584D"/>
    <w:rsid w:val="00617183"/>
    <w:rsid w:val="00622805"/>
    <w:rsid w:val="00622B31"/>
    <w:rsid w:val="00624319"/>
    <w:rsid w:val="00625087"/>
    <w:rsid w:val="006254E7"/>
    <w:rsid w:val="00636CDD"/>
    <w:rsid w:val="00636DE3"/>
    <w:rsid w:val="00642A01"/>
    <w:rsid w:val="00645D92"/>
    <w:rsid w:val="00646B1B"/>
    <w:rsid w:val="00651436"/>
    <w:rsid w:val="006529BD"/>
    <w:rsid w:val="00653631"/>
    <w:rsid w:val="00655287"/>
    <w:rsid w:val="00661369"/>
    <w:rsid w:val="006618BB"/>
    <w:rsid w:val="00663F41"/>
    <w:rsid w:val="00670331"/>
    <w:rsid w:val="00672BF1"/>
    <w:rsid w:val="00680692"/>
    <w:rsid w:val="00682365"/>
    <w:rsid w:val="006833F0"/>
    <w:rsid w:val="0068708E"/>
    <w:rsid w:val="0068715F"/>
    <w:rsid w:val="00690703"/>
    <w:rsid w:val="00691437"/>
    <w:rsid w:val="00691D1B"/>
    <w:rsid w:val="006922C2"/>
    <w:rsid w:val="00694D23"/>
    <w:rsid w:val="00695624"/>
    <w:rsid w:val="006A0203"/>
    <w:rsid w:val="006A45FF"/>
    <w:rsid w:val="006A7742"/>
    <w:rsid w:val="006A7DBD"/>
    <w:rsid w:val="006B2077"/>
    <w:rsid w:val="006B37BD"/>
    <w:rsid w:val="006B6A2C"/>
    <w:rsid w:val="006C15E3"/>
    <w:rsid w:val="006C3BC2"/>
    <w:rsid w:val="006C4110"/>
    <w:rsid w:val="006C65BA"/>
    <w:rsid w:val="006C6937"/>
    <w:rsid w:val="006D24C1"/>
    <w:rsid w:val="006D2C95"/>
    <w:rsid w:val="006D48C9"/>
    <w:rsid w:val="006E4DDB"/>
    <w:rsid w:val="00704CB8"/>
    <w:rsid w:val="00706E3D"/>
    <w:rsid w:val="00710CDA"/>
    <w:rsid w:val="0071122B"/>
    <w:rsid w:val="00714290"/>
    <w:rsid w:val="00715D76"/>
    <w:rsid w:val="00721378"/>
    <w:rsid w:val="0072411E"/>
    <w:rsid w:val="00724A3C"/>
    <w:rsid w:val="00725521"/>
    <w:rsid w:val="00736A0C"/>
    <w:rsid w:val="00736A2E"/>
    <w:rsid w:val="00740071"/>
    <w:rsid w:val="00741CB7"/>
    <w:rsid w:val="00743B31"/>
    <w:rsid w:val="007472BA"/>
    <w:rsid w:val="007524E0"/>
    <w:rsid w:val="00753A21"/>
    <w:rsid w:val="007549DC"/>
    <w:rsid w:val="00756BF2"/>
    <w:rsid w:val="00757817"/>
    <w:rsid w:val="00760BFF"/>
    <w:rsid w:val="00764818"/>
    <w:rsid w:val="00767AF0"/>
    <w:rsid w:val="007719E6"/>
    <w:rsid w:val="0077326F"/>
    <w:rsid w:val="00773E5E"/>
    <w:rsid w:val="00776940"/>
    <w:rsid w:val="0078598A"/>
    <w:rsid w:val="00787498"/>
    <w:rsid w:val="007878E0"/>
    <w:rsid w:val="00791493"/>
    <w:rsid w:val="007945B7"/>
    <w:rsid w:val="00795283"/>
    <w:rsid w:val="00796ABA"/>
    <w:rsid w:val="00796B77"/>
    <w:rsid w:val="007A4418"/>
    <w:rsid w:val="007A4AF1"/>
    <w:rsid w:val="007A53F8"/>
    <w:rsid w:val="007A639C"/>
    <w:rsid w:val="007B22B2"/>
    <w:rsid w:val="007B4DDE"/>
    <w:rsid w:val="007B6702"/>
    <w:rsid w:val="007C05A5"/>
    <w:rsid w:val="007D5CF5"/>
    <w:rsid w:val="007D7A9E"/>
    <w:rsid w:val="007E675F"/>
    <w:rsid w:val="007F07C8"/>
    <w:rsid w:val="007F1934"/>
    <w:rsid w:val="007F60AB"/>
    <w:rsid w:val="008011F7"/>
    <w:rsid w:val="00802494"/>
    <w:rsid w:val="00805476"/>
    <w:rsid w:val="0080665F"/>
    <w:rsid w:val="00807038"/>
    <w:rsid w:val="00812C40"/>
    <w:rsid w:val="00814404"/>
    <w:rsid w:val="00814593"/>
    <w:rsid w:val="00814A9A"/>
    <w:rsid w:val="008262C6"/>
    <w:rsid w:val="008303DC"/>
    <w:rsid w:val="0083097D"/>
    <w:rsid w:val="00830B6F"/>
    <w:rsid w:val="008314C5"/>
    <w:rsid w:val="00833CA8"/>
    <w:rsid w:val="008342B6"/>
    <w:rsid w:val="008360DF"/>
    <w:rsid w:val="00841293"/>
    <w:rsid w:val="00844C84"/>
    <w:rsid w:val="00844E36"/>
    <w:rsid w:val="00846CDD"/>
    <w:rsid w:val="00855AC3"/>
    <w:rsid w:val="00855ED2"/>
    <w:rsid w:val="00860A54"/>
    <w:rsid w:val="00865121"/>
    <w:rsid w:val="0086523E"/>
    <w:rsid w:val="00870E60"/>
    <w:rsid w:val="0087152C"/>
    <w:rsid w:val="008751EC"/>
    <w:rsid w:val="00875D07"/>
    <w:rsid w:val="00880B62"/>
    <w:rsid w:val="00882F50"/>
    <w:rsid w:val="0088683A"/>
    <w:rsid w:val="00886C2B"/>
    <w:rsid w:val="00896B5C"/>
    <w:rsid w:val="008A1096"/>
    <w:rsid w:val="008A1767"/>
    <w:rsid w:val="008A203C"/>
    <w:rsid w:val="008B1223"/>
    <w:rsid w:val="008B12E1"/>
    <w:rsid w:val="008B1CED"/>
    <w:rsid w:val="008B3EA7"/>
    <w:rsid w:val="008B79B7"/>
    <w:rsid w:val="008C2394"/>
    <w:rsid w:val="008C4135"/>
    <w:rsid w:val="008C623B"/>
    <w:rsid w:val="008D1BAD"/>
    <w:rsid w:val="008D24C8"/>
    <w:rsid w:val="008D29D8"/>
    <w:rsid w:val="008D337F"/>
    <w:rsid w:val="008E0302"/>
    <w:rsid w:val="008E0317"/>
    <w:rsid w:val="008E2059"/>
    <w:rsid w:val="008E2C1B"/>
    <w:rsid w:val="008E77AA"/>
    <w:rsid w:val="008F0382"/>
    <w:rsid w:val="008F566F"/>
    <w:rsid w:val="008F7672"/>
    <w:rsid w:val="00901D4D"/>
    <w:rsid w:val="00903092"/>
    <w:rsid w:val="009075A8"/>
    <w:rsid w:val="0091566F"/>
    <w:rsid w:val="00917336"/>
    <w:rsid w:val="00917735"/>
    <w:rsid w:val="0092316C"/>
    <w:rsid w:val="00924416"/>
    <w:rsid w:val="009307CA"/>
    <w:rsid w:val="00932E42"/>
    <w:rsid w:val="0093467B"/>
    <w:rsid w:val="009409B7"/>
    <w:rsid w:val="00941AC7"/>
    <w:rsid w:val="00942BCC"/>
    <w:rsid w:val="00943022"/>
    <w:rsid w:val="009446BF"/>
    <w:rsid w:val="00945C49"/>
    <w:rsid w:val="00945C59"/>
    <w:rsid w:val="00946A4D"/>
    <w:rsid w:val="00947D7A"/>
    <w:rsid w:val="00956E05"/>
    <w:rsid w:val="0096159E"/>
    <w:rsid w:val="00965E39"/>
    <w:rsid w:val="0096612D"/>
    <w:rsid w:val="00966C2E"/>
    <w:rsid w:val="009710E3"/>
    <w:rsid w:val="00974FD1"/>
    <w:rsid w:val="00981485"/>
    <w:rsid w:val="009821F0"/>
    <w:rsid w:val="009824DD"/>
    <w:rsid w:val="00993AB3"/>
    <w:rsid w:val="00994544"/>
    <w:rsid w:val="009966C6"/>
    <w:rsid w:val="009969D3"/>
    <w:rsid w:val="0099726A"/>
    <w:rsid w:val="009A0EF0"/>
    <w:rsid w:val="009A3510"/>
    <w:rsid w:val="009A3717"/>
    <w:rsid w:val="009A797F"/>
    <w:rsid w:val="009B05C8"/>
    <w:rsid w:val="009B2051"/>
    <w:rsid w:val="009B2ECB"/>
    <w:rsid w:val="009B632C"/>
    <w:rsid w:val="009B689B"/>
    <w:rsid w:val="009C0259"/>
    <w:rsid w:val="009C2EF3"/>
    <w:rsid w:val="009C4BB5"/>
    <w:rsid w:val="009C4EF6"/>
    <w:rsid w:val="009C53EE"/>
    <w:rsid w:val="009D0824"/>
    <w:rsid w:val="009D12EA"/>
    <w:rsid w:val="009D5931"/>
    <w:rsid w:val="009D5A71"/>
    <w:rsid w:val="009E08FA"/>
    <w:rsid w:val="009E3DA5"/>
    <w:rsid w:val="009E414F"/>
    <w:rsid w:val="009E433C"/>
    <w:rsid w:val="009E6B18"/>
    <w:rsid w:val="009F2C98"/>
    <w:rsid w:val="009F6AE3"/>
    <w:rsid w:val="009F7BA6"/>
    <w:rsid w:val="00A100BF"/>
    <w:rsid w:val="00A161F6"/>
    <w:rsid w:val="00A21FC2"/>
    <w:rsid w:val="00A25C0D"/>
    <w:rsid w:val="00A26A5B"/>
    <w:rsid w:val="00A318AB"/>
    <w:rsid w:val="00A32D05"/>
    <w:rsid w:val="00A358CF"/>
    <w:rsid w:val="00A363B7"/>
    <w:rsid w:val="00A41FF6"/>
    <w:rsid w:val="00A44E5E"/>
    <w:rsid w:val="00A45642"/>
    <w:rsid w:val="00A457D3"/>
    <w:rsid w:val="00A54586"/>
    <w:rsid w:val="00A55042"/>
    <w:rsid w:val="00A57DEA"/>
    <w:rsid w:val="00A67D32"/>
    <w:rsid w:val="00A705F0"/>
    <w:rsid w:val="00A71D86"/>
    <w:rsid w:val="00A72778"/>
    <w:rsid w:val="00A76FB5"/>
    <w:rsid w:val="00A7709C"/>
    <w:rsid w:val="00A7772F"/>
    <w:rsid w:val="00A815AD"/>
    <w:rsid w:val="00A87395"/>
    <w:rsid w:val="00A87CE1"/>
    <w:rsid w:val="00A924E0"/>
    <w:rsid w:val="00A928ED"/>
    <w:rsid w:val="00AA16FC"/>
    <w:rsid w:val="00AA2711"/>
    <w:rsid w:val="00AA5AFA"/>
    <w:rsid w:val="00AA6F64"/>
    <w:rsid w:val="00AB6417"/>
    <w:rsid w:val="00AB7F6B"/>
    <w:rsid w:val="00AC1042"/>
    <w:rsid w:val="00AC1741"/>
    <w:rsid w:val="00AC41CB"/>
    <w:rsid w:val="00AC7521"/>
    <w:rsid w:val="00AC7886"/>
    <w:rsid w:val="00AC7F3D"/>
    <w:rsid w:val="00AD27A4"/>
    <w:rsid w:val="00AD3BD8"/>
    <w:rsid w:val="00AD42F7"/>
    <w:rsid w:val="00AD471E"/>
    <w:rsid w:val="00AD791C"/>
    <w:rsid w:val="00AD7AC8"/>
    <w:rsid w:val="00AE0D74"/>
    <w:rsid w:val="00AE34C0"/>
    <w:rsid w:val="00AE5B6A"/>
    <w:rsid w:val="00AE67F8"/>
    <w:rsid w:val="00AE7457"/>
    <w:rsid w:val="00AE7CE3"/>
    <w:rsid w:val="00AF1F53"/>
    <w:rsid w:val="00AF24E0"/>
    <w:rsid w:val="00AF59F4"/>
    <w:rsid w:val="00AF6B4E"/>
    <w:rsid w:val="00B00844"/>
    <w:rsid w:val="00B04950"/>
    <w:rsid w:val="00B05162"/>
    <w:rsid w:val="00B06E55"/>
    <w:rsid w:val="00B1207F"/>
    <w:rsid w:val="00B15CE7"/>
    <w:rsid w:val="00B170E9"/>
    <w:rsid w:val="00B22B51"/>
    <w:rsid w:val="00B22E51"/>
    <w:rsid w:val="00B256E1"/>
    <w:rsid w:val="00B26AB3"/>
    <w:rsid w:val="00B32718"/>
    <w:rsid w:val="00B3407D"/>
    <w:rsid w:val="00B34561"/>
    <w:rsid w:val="00B3589E"/>
    <w:rsid w:val="00B4575C"/>
    <w:rsid w:val="00B460E4"/>
    <w:rsid w:val="00B5068F"/>
    <w:rsid w:val="00B51A8B"/>
    <w:rsid w:val="00B53A0C"/>
    <w:rsid w:val="00B53A4A"/>
    <w:rsid w:val="00B54FFF"/>
    <w:rsid w:val="00B62D1D"/>
    <w:rsid w:val="00B7276C"/>
    <w:rsid w:val="00B744A6"/>
    <w:rsid w:val="00B772F8"/>
    <w:rsid w:val="00B821DA"/>
    <w:rsid w:val="00B821DB"/>
    <w:rsid w:val="00B83A3A"/>
    <w:rsid w:val="00B90A75"/>
    <w:rsid w:val="00B938ED"/>
    <w:rsid w:val="00BA1584"/>
    <w:rsid w:val="00BA432B"/>
    <w:rsid w:val="00BA5276"/>
    <w:rsid w:val="00BA5F10"/>
    <w:rsid w:val="00BA5F68"/>
    <w:rsid w:val="00BA5FC9"/>
    <w:rsid w:val="00BA64B2"/>
    <w:rsid w:val="00BA6564"/>
    <w:rsid w:val="00BB34F5"/>
    <w:rsid w:val="00BB4286"/>
    <w:rsid w:val="00BC3FF8"/>
    <w:rsid w:val="00BC4A82"/>
    <w:rsid w:val="00BC7E6C"/>
    <w:rsid w:val="00BD1CBF"/>
    <w:rsid w:val="00BD3EE2"/>
    <w:rsid w:val="00BD6E26"/>
    <w:rsid w:val="00BE1272"/>
    <w:rsid w:val="00BE2AE9"/>
    <w:rsid w:val="00BE4F5C"/>
    <w:rsid w:val="00BE60BE"/>
    <w:rsid w:val="00BF5A8B"/>
    <w:rsid w:val="00C020E1"/>
    <w:rsid w:val="00C0264C"/>
    <w:rsid w:val="00C0373A"/>
    <w:rsid w:val="00C04B8E"/>
    <w:rsid w:val="00C12172"/>
    <w:rsid w:val="00C132A0"/>
    <w:rsid w:val="00C239D7"/>
    <w:rsid w:val="00C24B50"/>
    <w:rsid w:val="00C24B97"/>
    <w:rsid w:val="00C33CB6"/>
    <w:rsid w:val="00C36939"/>
    <w:rsid w:val="00C37625"/>
    <w:rsid w:val="00C376CA"/>
    <w:rsid w:val="00C42445"/>
    <w:rsid w:val="00C44620"/>
    <w:rsid w:val="00C51F84"/>
    <w:rsid w:val="00C53381"/>
    <w:rsid w:val="00C541D3"/>
    <w:rsid w:val="00C5463D"/>
    <w:rsid w:val="00C6134C"/>
    <w:rsid w:val="00C62625"/>
    <w:rsid w:val="00C62CF1"/>
    <w:rsid w:val="00C63C10"/>
    <w:rsid w:val="00C65C36"/>
    <w:rsid w:val="00C706D9"/>
    <w:rsid w:val="00C813AA"/>
    <w:rsid w:val="00C82F6E"/>
    <w:rsid w:val="00C83FCF"/>
    <w:rsid w:val="00C84D99"/>
    <w:rsid w:val="00C85484"/>
    <w:rsid w:val="00C93B94"/>
    <w:rsid w:val="00C96B10"/>
    <w:rsid w:val="00C97678"/>
    <w:rsid w:val="00C979A9"/>
    <w:rsid w:val="00CA0670"/>
    <w:rsid w:val="00CA0904"/>
    <w:rsid w:val="00CA1605"/>
    <w:rsid w:val="00CA198B"/>
    <w:rsid w:val="00CA1C1C"/>
    <w:rsid w:val="00CA6FDC"/>
    <w:rsid w:val="00CB0637"/>
    <w:rsid w:val="00CB43E4"/>
    <w:rsid w:val="00CC082F"/>
    <w:rsid w:val="00CC0855"/>
    <w:rsid w:val="00CC134B"/>
    <w:rsid w:val="00CC3A69"/>
    <w:rsid w:val="00CC4383"/>
    <w:rsid w:val="00CC6F29"/>
    <w:rsid w:val="00CC752B"/>
    <w:rsid w:val="00CC7902"/>
    <w:rsid w:val="00CC7D25"/>
    <w:rsid w:val="00CD1799"/>
    <w:rsid w:val="00CD5E34"/>
    <w:rsid w:val="00CE428C"/>
    <w:rsid w:val="00CE6A85"/>
    <w:rsid w:val="00CF0B09"/>
    <w:rsid w:val="00CF2845"/>
    <w:rsid w:val="00CF286C"/>
    <w:rsid w:val="00CF72B6"/>
    <w:rsid w:val="00CF775A"/>
    <w:rsid w:val="00CF7A1F"/>
    <w:rsid w:val="00D002B6"/>
    <w:rsid w:val="00D03433"/>
    <w:rsid w:val="00D051A4"/>
    <w:rsid w:val="00D1173E"/>
    <w:rsid w:val="00D12384"/>
    <w:rsid w:val="00D13087"/>
    <w:rsid w:val="00D20087"/>
    <w:rsid w:val="00D201E7"/>
    <w:rsid w:val="00D21119"/>
    <w:rsid w:val="00D22292"/>
    <w:rsid w:val="00D26513"/>
    <w:rsid w:val="00D27378"/>
    <w:rsid w:val="00D31136"/>
    <w:rsid w:val="00D43168"/>
    <w:rsid w:val="00D46B10"/>
    <w:rsid w:val="00D47756"/>
    <w:rsid w:val="00D57EB6"/>
    <w:rsid w:val="00D61BC6"/>
    <w:rsid w:val="00D66CD4"/>
    <w:rsid w:val="00D70C33"/>
    <w:rsid w:val="00D713F4"/>
    <w:rsid w:val="00D72512"/>
    <w:rsid w:val="00D748B5"/>
    <w:rsid w:val="00D83029"/>
    <w:rsid w:val="00D831CB"/>
    <w:rsid w:val="00D83E28"/>
    <w:rsid w:val="00D873F3"/>
    <w:rsid w:val="00D90959"/>
    <w:rsid w:val="00D94ACC"/>
    <w:rsid w:val="00D97A75"/>
    <w:rsid w:val="00D97D84"/>
    <w:rsid w:val="00DB14BF"/>
    <w:rsid w:val="00DB2454"/>
    <w:rsid w:val="00DB3B6F"/>
    <w:rsid w:val="00DB4D22"/>
    <w:rsid w:val="00DB5DDD"/>
    <w:rsid w:val="00DB6FFB"/>
    <w:rsid w:val="00DC2F26"/>
    <w:rsid w:val="00DC32A3"/>
    <w:rsid w:val="00DC3425"/>
    <w:rsid w:val="00DC70EA"/>
    <w:rsid w:val="00DD56B3"/>
    <w:rsid w:val="00DD5CB1"/>
    <w:rsid w:val="00DD7FD1"/>
    <w:rsid w:val="00DE06DE"/>
    <w:rsid w:val="00DE1A96"/>
    <w:rsid w:val="00DE2EBF"/>
    <w:rsid w:val="00DE66EA"/>
    <w:rsid w:val="00DF045A"/>
    <w:rsid w:val="00E05551"/>
    <w:rsid w:val="00E15437"/>
    <w:rsid w:val="00E2062A"/>
    <w:rsid w:val="00E23938"/>
    <w:rsid w:val="00E241B6"/>
    <w:rsid w:val="00E24FEF"/>
    <w:rsid w:val="00E259CC"/>
    <w:rsid w:val="00E278E1"/>
    <w:rsid w:val="00E30FB6"/>
    <w:rsid w:val="00E34366"/>
    <w:rsid w:val="00E35B31"/>
    <w:rsid w:val="00E36056"/>
    <w:rsid w:val="00E3771B"/>
    <w:rsid w:val="00E43C21"/>
    <w:rsid w:val="00E440D4"/>
    <w:rsid w:val="00E447C6"/>
    <w:rsid w:val="00E45E6A"/>
    <w:rsid w:val="00E46FB8"/>
    <w:rsid w:val="00E471A7"/>
    <w:rsid w:val="00E47464"/>
    <w:rsid w:val="00E50F7C"/>
    <w:rsid w:val="00E53228"/>
    <w:rsid w:val="00E56292"/>
    <w:rsid w:val="00E57A67"/>
    <w:rsid w:val="00E62CAD"/>
    <w:rsid w:val="00E66EB6"/>
    <w:rsid w:val="00E74C72"/>
    <w:rsid w:val="00E8027F"/>
    <w:rsid w:val="00E82AB1"/>
    <w:rsid w:val="00E86D39"/>
    <w:rsid w:val="00E90416"/>
    <w:rsid w:val="00E90AEF"/>
    <w:rsid w:val="00E91354"/>
    <w:rsid w:val="00E93670"/>
    <w:rsid w:val="00E9513D"/>
    <w:rsid w:val="00E9564F"/>
    <w:rsid w:val="00EA223C"/>
    <w:rsid w:val="00EA22C8"/>
    <w:rsid w:val="00EB0746"/>
    <w:rsid w:val="00EB3CCB"/>
    <w:rsid w:val="00EC004F"/>
    <w:rsid w:val="00EC3109"/>
    <w:rsid w:val="00ED3A50"/>
    <w:rsid w:val="00ED4A09"/>
    <w:rsid w:val="00ED65AE"/>
    <w:rsid w:val="00EE1D49"/>
    <w:rsid w:val="00EE278A"/>
    <w:rsid w:val="00EE6606"/>
    <w:rsid w:val="00EE777A"/>
    <w:rsid w:val="00EF21A2"/>
    <w:rsid w:val="00F01FF1"/>
    <w:rsid w:val="00F02638"/>
    <w:rsid w:val="00F04C50"/>
    <w:rsid w:val="00F07768"/>
    <w:rsid w:val="00F10C81"/>
    <w:rsid w:val="00F16B1B"/>
    <w:rsid w:val="00F17058"/>
    <w:rsid w:val="00F206BC"/>
    <w:rsid w:val="00F2328A"/>
    <w:rsid w:val="00F26745"/>
    <w:rsid w:val="00F26818"/>
    <w:rsid w:val="00F33D11"/>
    <w:rsid w:val="00F356B6"/>
    <w:rsid w:val="00F35A91"/>
    <w:rsid w:val="00F3718E"/>
    <w:rsid w:val="00F374D9"/>
    <w:rsid w:val="00F37B36"/>
    <w:rsid w:val="00F400C2"/>
    <w:rsid w:val="00F44999"/>
    <w:rsid w:val="00F45992"/>
    <w:rsid w:val="00F45A5C"/>
    <w:rsid w:val="00F46A1E"/>
    <w:rsid w:val="00F47277"/>
    <w:rsid w:val="00F50E9E"/>
    <w:rsid w:val="00F54668"/>
    <w:rsid w:val="00F57F96"/>
    <w:rsid w:val="00F6022B"/>
    <w:rsid w:val="00F678F5"/>
    <w:rsid w:val="00F7011E"/>
    <w:rsid w:val="00F710BD"/>
    <w:rsid w:val="00F73763"/>
    <w:rsid w:val="00F7538B"/>
    <w:rsid w:val="00F80628"/>
    <w:rsid w:val="00F807C9"/>
    <w:rsid w:val="00F87951"/>
    <w:rsid w:val="00F87DEC"/>
    <w:rsid w:val="00F907EF"/>
    <w:rsid w:val="00F91C93"/>
    <w:rsid w:val="00F92116"/>
    <w:rsid w:val="00F95251"/>
    <w:rsid w:val="00F96A7B"/>
    <w:rsid w:val="00FA0C28"/>
    <w:rsid w:val="00FA56B7"/>
    <w:rsid w:val="00FB0A77"/>
    <w:rsid w:val="00FB11BE"/>
    <w:rsid w:val="00FB3579"/>
    <w:rsid w:val="00FB3B7B"/>
    <w:rsid w:val="00FB6B8D"/>
    <w:rsid w:val="00FD0EB4"/>
    <w:rsid w:val="00FD5101"/>
    <w:rsid w:val="00FE1579"/>
    <w:rsid w:val="00FE19DC"/>
    <w:rsid w:val="00FE2126"/>
    <w:rsid w:val="00FE2531"/>
    <w:rsid w:val="00FE38F3"/>
    <w:rsid w:val="00FE7B0A"/>
    <w:rsid w:val="00FE7F2C"/>
    <w:rsid w:val="00FF3857"/>
    <w:rsid w:val="00FF54DA"/>
    <w:rsid w:val="00FF7A6D"/>
    <w:rsid w:val="027E9CF9"/>
    <w:rsid w:val="06937810"/>
    <w:rsid w:val="08A2CDC2"/>
    <w:rsid w:val="0935BDDD"/>
    <w:rsid w:val="0ADABBD4"/>
    <w:rsid w:val="0B1D5ED4"/>
    <w:rsid w:val="0B77E0F1"/>
    <w:rsid w:val="0CC9C953"/>
    <w:rsid w:val="0E864CD6"/>
    <w:rsid w:val="0E8BA93E"/>
    <w:rsid w:val="104E8E96"/>
    <w:rsid w:val="10DA5114"/>
    <w:rsid w:val="14090841"/>
    <w:rsid w:val="14DFA0AD"/>
    <w:rsid w:val="1524F85A"/>
    <w:rsid w:val="153BB864"/>
    <w:rsid w:val="163E6D5E"/>
    <w:rsid w:val="17F700E9"/>
    <w:rsid w:val="19719850"/>
    <w:rsid w:val="19BDBC50"/>
    <w:rsid w:val="1A4C61C3"/>
    <w:rsid w:val="1C43908F"/>
    <w:rsid w:val="1D7BD38B"/>
    <w:rsid w:val="1DB101AD"/>
    <w:rsid w:val="20C54601"/>
    <w:rsid w:val="229C46BE"/>
    <w:rsid w:val="2409AB85"/>
    <w:rsid w:val="242F669F"/>
    <w:rsid w:val="26B71C9F"/>
    <w:rsid w:val="29057F9F"/>
    <w:rsid w:val="295F1922"/>
    <w:rsid w:val="29E77747"/>
    <w:rsid w:val="2C1AE324"/>
    <w:rsid w:val="2E0CF767"/>
    <w:rsid w:val="3211DF09"/>
    <w:rsid w:val="32F2122C"/>
    <w:rsid w:val="340443E6"/>
    <w:rsid w:val="350C94F1"/>
    <w:rsid w:val="36017B96"/>
    <w:rsid w:val="3636236A"/>
    <w:rsid w:val="39E472B4"/>
    <w:rsid w:val="39F9A99A"/>
    <w:rsid w:val="3B29A86B"/>
    <w:rsid w:val="3E1E2C07"/>
    <w:rsid w:val="3E34C2D1"/>
    <w:rsid w:val="3E47DE05"/>
    <w:rsid w:val="3E7DD9F1"/>
    <w:rsid w:val="3E9E62A4"/>
    <w:rsid w:val="40A4CD92"/>
    <w:rsid w:val="41740CAA"/>
    <w:rsid w:val="41EA696E"/>
    <w:rsid w:val="4387B3F9"/>
    <w:rsid w:val="466AC833"/>
    <w:rsid w:val="478AECE5"/>
    <w:rsid w:val="47AA28A1"/>
    <w:rsid w:val="498BAE17"/>
    <w:rsid w:val="4AF8AF68"/>
    <w:rsid w:val="4C9D5657"/>
    <w:rsid w:val="4D4F5BAC"/>
    <w:rsid w:val="50454135"/>
    <w:rsid w:val="50CBC08C"/>
    <w:rsid w:val="50D3E531"/>
    <w:rsid w:val="50FE6ED1"/>
    <w:rsid w:val="52C5E2A0"/>
    <w:rsid w:val="53ACE33E"/>
    <w:rsid w:val="53B0E1D3"/>
    <w:rsid w:val="54184C22"/>
    <w:rsid w:val="560D6EAA"/>
    <w:rsid w:val="59BB7320"/>
    <w:rsid w:val="59F8063D"/>
    <w:rsid w:val="5B9BC982"/>
    <w:rsid w:val="5BE85DCC"/>
    <w:rsid w:val="5D344C1F"/>
    <w:rsid w:val="5EA54258"/>
    <w:rsid w:val="61583FD0"/>
    <w:rsid w:val="62031CFE"/>
    <w:rsid w:val="62F908BD"/>
    <w:rsid w:val="637E5392"/>
    <w:rsid w:val="63CB620D"/>
    <w:rsid w:val="6635F50B"/>
    <w:rsid w:val="67650E67"/>
    <w:rsid w:val="683315D3"/>
    <w:rsid w:val="696D95CD"/>
    <w:rsid w:val="69EB8875"/>
    <w:rsid w:val="6B1E9D14"/>
    <w:rsid w:val="6C8C0E32"/>
    <w:rsid w:val="6CBA6D75"/>
    <w:rsid w:val="6E103F67"/>
    <w:rsid w:val="6E85DBED"/>
    <w:rsid w:val="6EB14C7C"/>
    <w:rsid w:val="7318B0FC"/>
    <w:rsid w:val="73A282E2"/>
    <w:rsid w:val="74D9ADD3"/>
    <w:rsid w:val="765754CA"/>
    <w:rsid w:val="76E9471F"/>
    <w:rsid w:val="79E0C952"/>
    <w:rsid w:val="7B6F1F40"/>
    <w:rsid w:val="7BA91158"/>
    <w:rsid w:val="7D0FFF7B"/>
    <w:rsid w:val="7F694F09"/>
    <w:rsid w:val="7FC1278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1CC46"/>
  <w15:chartTrackingRefBased/>
  <w15:docId w15:val="{7A6DD998-2DD5-4965-8E21-BD98E21C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45B38"/>
    <w:pPr>
      <w:spacing w:after="0" w:line="240" w:lineRule="auto"/>
    </w:pPr>
    <w:rPr>
      <w:rFonts w:eastAsia="Times New Roman" w:cstheme="minorHAnsi"/>
      <w:color w:val="404040" w:themeColor="text1" w:themeTint="BF"/>
      <w:szCs w:val="24"/>
      <w:lang w:eastAsia="en-AU"/>
    </w:rPr>
  </w:style>
  <w:style w:type="paragraph" w:styleId="Heading3">
    <w:name w:val="heading 3"/>
    <w:basedOn w:val="ListParagraph"/>
    <w:next w:val="Normal"/>
    <w:link w:val="Heading3Char"/>
    <w:uiPriority w:val="9"/>
    <w:unhideWhenUsed/>
    <w:qFormat/>
    <w:rsid w:val="00345B38"/>
    <w:pPr>
      <w:ind w:left="0"/>
      <w:outlineLvl w:val="2"/>
    </w:pPr>
    <w:rPr>
      <w:b/>
      <w:bCs/>
      <w:sz w:val="28"/>
    </w:rPr>
  </w:style>
  <w:style w:type="paragraph" w:styleId="Heading4">
    <w:name w:val="heading 4"/>
    <w:basedOn w:val="Normal"/>
    <w:next w:val="Normal"/>
    <w:link w:val="Heading4Char"/>
    <w:uiPriority w:val="9"/>
    <w:semiHidden/>
    <w:unhideWhenUsed/>
    <w:qFormat/>
    <w:rsid w:val="00345B38"/>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345B38"/>
    <w:rPr>
      <w:rFonts w:eastAsia="Times New Roman" w:cstheme="minorHAnsi"/>
      <w:b/>
      <w:bCs/>
      <w:color w:val="404040" w:themeColor="text1" w:themeTint="BF"/>
      <w:sz w:val="28"/>
      <w:szCs w:val="24"/>
      <w:lang w:eastAsia="en-AU"/>
    </w:rPr>
  </w:style>
  <w:style w:type="paragraph" w:styleId="Header">
    <w:name w:val="header"/>
    <w:basedOn w:val="Normal"/>
    <w:link w:val="HeaderChar"/>
    <w:uiPriority w:val="99"/>
    <w:unhideWhenUsed/>
    <w:rsid w:val="00345B38"/>
    <w:pPr>
      <w:tabs>
        <w:tab w:val="center" w:pos="4513"/>
        <w:tab w:val="right" w:pos="9026"/>
      </w:tabs>
    </w:pPr>
  </w:style>
  <w:style w:type="character" w:styleId="HeaderChar" w:customStyle="1">
    <w:name w:val="Header Char"/>
    <w:basedOn w:val="DefaultParagraphFont"/>
    <w:link w:val="Header"/>
    <w:uiPriority w:val="99"/>
    <w:rsid w:val="00345B38"/>
    <w:rPr>
      <w:rFonts w:eastAsia="Times New Roman" w:cstheme="minorHAnsi"/>
      <w:color w:val="404040" w:themeColor="text1" w:themeTint="BF"/>
      <w:szCs w:val="24"/>
      <w:lang w:eastAsia="en-AU"/>
    </w:rPr>
  </w:style>
  <w:style w:type="paragraph" w:styleId="ListParagraph">
    <w:name w:val="List Paragraph"/>
    <w:basedOn w:val="Normal"/>
    <w:link w:val="ListParagraphChar"/>
    <w:uiPriority w:val="34"/>
    <w:qFormat/>
    <w:rsid w:val="00345B38"/>
    <w:pPr>
      <w:ind w:left="720"/>
      <w:contextualSpacing/>
    </w:pPr>
  </w:style>
  <w:style w:type="character" w:styleId="ListParagraphChar" w:customStyle="1">
    <w:name w:val="List Paragraph Char"/>
    <w:basedOn w:val="DefaultParagraphFont"/>
    <w:link w:val="ListParagraph"/>
    <w:uiPriority w:val="34"/>
    <w:rsid w:val="00345B38"/>
    <w:rPr>
      <w:rFonts w:eastAsia="Times New Roman" w:cstheme="minorHAnsi"/>
      <w:color w:val="404040" w:themeColor="text1" w:themeTint="BF"/>
      <w:szCs w:val="24"/>
      <w:lang w:eastAsia="en-AU"/>
    </w:rPr>
  </w:style>
  <w:style w:type="paragraph" w:styleId="Numberpoints" w:customStyle="1">
    <w:name w:val="Number points"/>
    <w:basedOn w:val="ListParagraph"/>
    <w:link w:val="NumberpointsChar"/>
    <w:rsid w:val="00345B38"/>
    <w:pPr>
      <w:numPr>
        <w:numId w:val="7"/>
      </w:numPr>
    </w:pPr>
  </w:style>
  <w:style w:type="character" w:styleId="NumberpointsChar" w:customStyle="1">
    <w:name w:val="Number points Char"/>
    <w:basedOn w:val="ListParagraphChar"/>
    <w:link w:val="Numberpoints"/>
    <w:rsid w:val="00345B38"/>
    <w:rPr>
      <w:rFonts w:eastAsia="Times New Roman" w:cstheme="minorHAnsi"/>
      <w:color w:val="404040" w:themeColor="text1" w:themeTint="BF"/>
      <w:szCs w:val="24"/>
      <w:lang w:eastAsia="en-AU"/>
    </w:rPr>
  </w:style>
  <w:style w:type="paragraph" w:styleId="Footer">
    <w:name w:val="footer"/>
    <w:basedOn w:val="Normal"/>
    <w:link w:val="FooterChar"/>
    <w:uiPriority w:val="99"/>
    <w:unhideWhenUsed/>
    <w:rsid w:val="00345B38"/>
    <w:pPr>
      <w:tabs>
        <w:tab w:val="center" w:pos="4513"/>
        <w:tab w:val="right" w:pos="9026"/>
      </w:tabs>
    </w:pPr>
  </w:style>
  <w:style w:type="character" w:styleId="FooterChar" w:customStyle="1">
    <w:name w:val="Footer Char"/>
    <w:basedOn w:val="DefaultParagraphFont"/>
    <w:link w:val="Footer"/>
    <w:uiPriority w:val="99"/>
    <w:rsid w:val="00345B38"/>
    <w:rPr>
      <w:rFonts w:eastAsia="Times New Roman" w:cstheme="minorHAnsi"/>
      <w:color w:val="404040" w:themeColor="text1" w:themeTint="BF"/>
      <w:szCs w:val="24"/>
      <w:lang w:eastAsia="en-AU"/>
    </w:rPr>
  </w:style>
  <w:style w:type="character" w:styleId="Heading4Char" w:customStyle="1">
    <w:name w:val="Heading 4 Char"/>
    <w:basedOn w:val="DefaultParagraphFont"/>
    <w:link w:val="Heading4"/>
    <w:uiPriority w:val="9"/>
    <w:rsid w:val="00345B38"/>
    <w:rPr>
      <w:rFonts w:asciiTheme="majorHAnsi" w:hAnsiTheme="majorHAnsi" w:eastAsiaTheme="majorEastAsia" w:cstheme="majorBidi"/>
      <w:i/>
      <w:iCs/>
      <w:color w:val="2F5496" w:themeColor="accent1" w:themeShade="BF"/>
      <w:szCs w:val="24"/>
      <w:lang w:eastAsia="en-AU"/>
    </w:rPr>
  </w:style>
  <w:style w:type="paragraph" w:styleId="CSCNumberpoints" w:customStyle="1">
    <w:name w:val="CSC Number points"/>
    <w:basedOn w:val="ListParagraph"/>
    <w:link w:val="CSCNumberpointsChar"/>
    <w:qFormat/>
    <w:rsid w:val="007F07C8"/>
    <w:pPr>
      <w:ind w:left="502" w:hanging="360"/>
    </w:pPr>
  </w:style>
  <w:style w:type="character" w:styleId="CSCNumberpointsChar" w:customStyle="1">
    <w:name w:val="CSC Number points Char"/>
    <w:basedOn w:val="ListParagraphChar"/>
    <w:link w:val="CSCNumberpoints"/>
    <w:rsid w:val="007F07C8"/>
    <w:rPr>
      <w:rFonts w:eastAsia="Times New Roman" w:cstheme="minorHAnsi"/>
      <w:color w:val="404040" w:themeColor="text1" w:themeTint="BF"/>
      <w:szCs w:val="24"/>
      <w:lang w:eastAsia="en-AU"/>
    </w:rPr>
  </w:style>
  <w:style w:type="paragraph" w:styleId="paragraph" w:customStyle="1">
    <w:name w:val="paragraph"/>
    <w:basedOn w:val="Normal"/>
    <w:rsid w:val="00FE7B0A"/>
    <w:pPr>
      <w:spacing w:before="100" w:beforeAutospacing="1" w:after="100" w:afterAutospacing="1"/>
    </w:pPr>
    <w:rPr>
      <w:rFonts w:ascii="Times New Roman" w:hAnsi="Times New Roman" w:cs="Times New Roman"/>
      <w:color w:val="auto"/>
      <w:sz w:val="24"/>
    </w:rPr>
  </w:style>
  <w:style w:type="table" w:styleId="TableGridLight">
    <w:name w:val="Grid Table Light"/>
    <w:basedOn w:val="TableNormal"/>
    <w:uiPriority w:val="40"/>
    <w:rsid w:val="00A363B7"/>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Grid">
    <w:name w:val="Table Grid"/>
    <w:basedOn w:val="TableNormal"/>
    <w:uiPriority w:val="39"/>
    <w:rsid w:val="00353C8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0729EE"/>
    <w:rPr>
      <w:color w:val="666666"/>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eastAsia="Times New Roman" w:cstheme="minorHAnsi"/>
      <w:color w:val="404040" w:themeColor="text1" w:themeTint="BF"/>
      <w:sz w:val="20"/>
      <w:szCs w:val="20"/>
      <w:lang w:eastAsia="en-AU"/>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70C33"/>
    <w:rPr>
      <w:b/>
      <w:bCs/>
    </w:rPr>
  </w:style>
  <w:style w:type="character" w:styleId="CommentSubjectChar" w:customStyle="1">
    <w:name w:val="Comment Subject Char"/>
    <w:basedOn w:val="CommentTextChar"/>
    <w:link w:val="CommentSubject"/>
    <w:uiPriority w:val="99"/>
    <w:semiHidden/>
    <w:rsid w:val="00D70C33"/>
    <w:rPr>
      <w:rFonts w:eastAsia="Times New Roman" w:cstheme="minorHAnsi"/>
      <w:b/>
      <w:bCs/>
      <w:color w:val="404040" w:themeColor="text1" w:themeTint="BF"/>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384309">
      <w:bodyDiv w:val="1"/>
      <w:marLeft w:val="0"/>
      <w:marRight w:val="0"/>
      <w:marTop w:val="0"/>
      <w:marBottom w:val="0"/>
      <w:divBdr>
        <w:top w:val="none" w:sz="0" w:space="0" w:color="auto"/>
        <w:left w:val="none" w:sz="0" w:space="0" w:color="auto"/>
        <w:bottom w:val="none" w:sz="0" w:space="0" w:color="auto"/>
        <w:right w:val="none" w:sz="0" w:space="0" w:color="auto"/>
      </w:divBdr>
    </w:div>
    <w:div w:id="1168518470">
      <w:bodyDiv w:val="1"/>
      <w:marLeft w:val="0"/>
      <w:marRight w:val="0"/>
      <w:marTop w:val="0"/>
      <w:marBottom w:val="0"/>
      <w:divBdr>
        <w:top w:val="none" w:sz="0" w:space="0" w:color="auto"/>
        <w:left w:val="none" w:sz="0" w:space="0" w:color="auto"/>
        <w:bottom w:val="none" w:sz="0" w:space="0" w:color="auto"/>
        <w:right w:val="none" w:sz="0" w:space="0" w:color="auto"/>
      </w:divBdr>
    </w:div>
    <w:div w:id="1616063040">
      <w:bodyDiv w:val="1"/>
      <w:marLeft w:val="0"/>
      <w:marRight w:val="0"/>
      <w:marTop w:val="0"/>
      <w:marBottom w:val="0"/>
      <w:divBdr>
        <w:top w:val="none" w:sz="0" w:space="0" w:color="auto"/>
        <w:left w:val="none" w:sz="0" w:space="0" w:color="auto"/>
        <w:bottom w:val="none" w:sz="0" w:space="0" w:color="auto"/>
        <w:right w:val="none" w:sz="0" w:space="0" w:color="auto"/>
      </w:divBdr>
      <w:divsChild>
        <w:div w:id="1857422732">
          <w:marLeft w:val="850"/>
          <w:marRight w:val="0"/>
          <w:marTop w:val="0"/>
          <w:marBottom w:val="0"/>
          <w:divBdr>
            <w:top w:val="none" w:sz="0" w:space="0" w:color="auto"/>
            <w:left w:val="none" w:sz="0" w:space="0" w:color="auto"/>
            <w:bottom w:val="none" w:sz="0" w:space="0" w:color="auto"/>
            <w:right w:val="none" w:sz="0" w:space="0" w:color="auto"/>
          </w:divBdr>
        </w:div>
        <w:div w:id="2133092141">
          <w:marLeft w:val="8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bf65ea-8c09-458f-8a3e-b3678ef17630">
      <Terms xmlns="http://schemas.microsoft.com/office/infopath/2007/PartnerControls"/>
    </lcf76f155ced4ddcb4097134ff3c332f>
    <TaxCatchAll xmlns="a8b3bd95-1f92-4629-ba04-533dde6590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40D2CEAEDE194F95BAE4687002D722" ma:contentTypeVersion="19" ma:contentTypeDescription="Create a new document." ma:contentTypeScope="" ma:versionID="2ced40a3e0e0739641fe4c814c6c25fe">
  <xsd:schema xmlns:xsd="http://www.w3.org/2001/XMLSchema" xmlns:xs="http://www.w3.org/2001/XMLSchema" xmlns:p="http://schemas.microsoft.com/office/2006/metadata/properties" xmlns:ns2="a1bf65ea-8c09-458f-8a3e-b3678ef17630" xmlns:ns3="a8b3bd95-1f92-4629-ba04-533dde6590ac" targetNamespace="http://schemas.microsoft.com/office/2006/metadata/properties" ma:root="true" ma:fieldsID="e202670958f9f0c46de0399bd6d01179" ns2:_="" ns3:_="">
    <xsd:import namespace="a1bf65ea-8c09-458f-8a3e-b3678ef17630"/>
    <xsd:import namespace="a8b3bd95-1f92-4629-ba04-533dde6590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f65ea-8c09-458f-8a3e-b3678ef17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014e05-57f3-4669-b8e5-bc1e491a94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3bd95-1f92-4629-ba04-533dde6590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9e41ae-4677-4b28-b5e6-3f0e9bf591e0}" ma:internalName="TaxCatchAll" ma:showField="CatchAllData" ma:web="a8b3bd95-1f92-4629-ba04-533dde6590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A8132C-2535-4765-815E-3BB94AEC1FA9}">
  <ds:schemaRefs>
    <ds:schemaRef ds:uri="http://schemas.microsoft.com/office/2006/metadata/properties"/>
    <ds:schemaRef ds:uri="http://schemas.microsoft.com/office/infopath/2007/PartnerControls"/>
    <ds:schemaRef ds:uri="a1bf65ea-8c09-458f-8a3e-b3678ef17630"/>
    <ds:schemaRef ds:uri="a8b3bd95-1f92-4629-ba04-533dde6590ac"/>
  </ds:schemaRefs>
</ds:datastoreItem>
</file>

<file path=customXml/itemProps2.xml><?xml version="1.0" encoding="utf-8"?>
<ds:datastoreItem xmlns:ds="http://schemas.openxmlformats.org/officeDocument/2006/customXml" ds:itemID="{490D108C-9669-43A5-BEAE-2C8644187EB3}">
  <ds:schemaRefs>
    <ds:schemaRef ds:uri="http://schemas.microsoft.com/sharepoint/v3/contenttype/forms"/>
  </ds:schemaRefs>
</ds:datastoreItem>
</file>

<file path=customXml/itemProps3.xml><?xml version="1.0" encoding="utf-8"?>
<ds:datastoreItem xmlns:ds="http://schemas.openxmlformats.org/officeDocument/2006/customXml" ds:itemID="{45CB72B6-465A-4A72-82B7-1245C90AFC6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Woodhams</dc:creator>
  <keywords/>
  <dc:description/>
  <lastModifiedBy>Ashlee Hooper</lastModifiedBy>
  <revision>4</revision>
  <dcterms:created xsi:type="dcterms:W3CDTF">2026-02-11T01:07:00.0000000Z</dcterms:created>
  <dcterms:modified xsi:type="dcterms:W3CDTF">2026-02-12T01:30:13.0117453Z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0x010100B640D2CEAEDE194F95BAE4687002D722</vt:lpwstr>
  </property>
  <property fmtid="{D5CDD505-2E9C-101B-9397-08002B2CF9AE}" pid="3" name="MediaServiceImageTags">
    <vt:lpwstr/>
  </property>
  <property fmtid="{D5CDD505-2E9C-101B-9397-08002B2CF9AE}" pid="4" name="GrammarlyDocumentId">
    <vt:lpwstr>cddd50963d4e23901ec80cbbadbad4a99f533d8fe9501bfbe6e1d2a037feda06</vt:lpwstr>
  </property>
</Properties>
</file>